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5115C" w14:textId="77777777" w:rsidR="006749A8" w:rsidRPr="00403214" w:rsidRDefault="00810E02" w:rsidP="00AC77DD">
      <w:pPr>
        <w:pStyle w:val="Heading2"/>
        <w:jc w:val="center"/>
        <w:rPr>
          <w:rFonts w:cs="Arial"/>
          <w:b/>
          <w:bCs w:val="0"/>
          <w:sz w:val="22"/>
          <w:szCs w:val="22"/>
        </w:rPr>
      </w:pPr>
      <w:r w:rsidRPr="00403214">
        <w:rPr>
          <w:rFonts w:cs="Arial"/>
          <w:b/>
          <w:bCs w:val="0"/>
          <w:sz w:val="22"/>
          <w:szCs w:val="22"/>
        </w:rPr>
        <w:t>Minutes of a meeting of the</w:t>
      </w:r>
    </w:p>
    <w:p w14:paraId="228E8644" w14:textId="30977A4B" w:rsidR="006749A8" w:rsidRPr="00403214" w:rsidRDefault="007B5298" w:rsidP="00AC77DD">
      <w:pPr>
        <w:pStyle w:val="Heading2"/>
        <w:jc w:val="center"/>
        <w:rPr>
          <w:rFonts w:cs="Arial"/>
          <w:b/>
          <w:bCs w:val="0"/>
          <w:sz w:val="22"/>
          <w:szCs w:val="22"/>
        </w:rPr>
      </w:pPr>
      <w:r>
        <w:rPr>
          <w:rFonts w:cs="Arial"/>
          <w:b/>
          <w:bCs w:val="0"/>
          <w:sz w:val="22"/>
          <w:szCs w:val="22"/>
        </w:rPr>
        <w:t>Administration and Resources</w:t>
      </w:r>
      <w:r w:rsidR="006749A8" w:rsidRPr="00403214">
        <w:rPr>
          <w:rFonts w:cs="Arial"/>
          <w:b/>
          <w:bCs w:val="0"/>
          <w:sz w:val="22"/>
          <w:szCs w:val="22"/>
        </w:rPr>
        <w:t xml:space="preserve"> Standing Committee</w:t>
      </w:r>
    </w:p>
    <w:p w14:paraId="50BCDF54" w14:textId="7BBDFFAF" w:rsidR="00810E02" w:rsidRPr="00403214" w:rsidRDefault="00810E02" w:rsidP="00AC77DD">
      <w:pPr>
        <w:pStyle w:val="Heading2"/>
        <w:jc w:val="center"/>
        <w:rPr>
          <w:rFonts w:cs="Arial"/>
          <w:b/>
          <w:bCs w:val="0"/>
          <w:sz w:val="22"/>
          <w:szCs w:val="22"/>
        </w:rPr>
      </w:pPr>
      <w:r w:rsidRPr="00403214">
        <w:rPr>
          <w:rFonts w:cs="Arial"/>
          <w:b/>
          <w:bCs w:val="0"/>
          <w:sz w:val="22"/>
          <w:szCs w:val="22"/>
        </w:rPr>
        <w:t xml:space="preserve">held on </w:t>
      </w:r>
      <w:r w:rsidR="00DA7A01" w:rsidRPr="00403214">
        <w:rPr>
          <w:rFonts w:cs="Arial"/>
          <w:b/>
          <w:bCs w:val="0"/>
          <w:sz w:val="22"/>
          <w:szCs w:val="22"/>
        </w:rPr>
        <w:t>Tuesday</w:t>
      </w:r>
      <w:r w:rsidR="00DE5A77" w:rsidRPr="00403214">
        <w:rPr>
          <w:rFonts w:cs="Arial"/>
          <w:b/>
          <w:bCs w:val="0"/>
          <w:sz w:val="22"/>
          <w:szCs w:val="22"/>
        </w:rPr>
        <w:t xml:space="preserve"> </w:t>
      </w:r>
      <w:r w:rsidR="00125387">
        <w:rPr>
          <w:rFonts w:cs="Arial"/>
          <w:b/>
          <w:bCs w:val="0"/>
          <w:sz w:val="22"/>
          <w:szCs w:val="22"/>
        </w:rPr>
        <w:t>19</w:t>
      </w:r>
      <w:r w:rsidR="000A1186" w:rsidRPr="00403214">
        <w:rPr>
          <w:rFonts w:cs="Arial"/>
          <w:b/>
          <w:bCs w:val="0"/>
          <w:sz w:val="22"/>
          <w:szCs w:val="22"/>
          <w:vertAlign w:val="superscript"/>
        </w:rPr>
        <w:t>th</w:t>
      </w:r>
      <w:r w:rsidR="000A1186" w:rsidRPr="00403214">
        <w:rPr>
          <w:rFonts w:cs="Arial"/>
          <w:b/>
          <w:bCs w:val="0"/>
          <w:sz w:val="22"/>
          <w:szCs w:val="22"/>
        </w:rPr>
        <w:t xml:space="preserve"> </w:t>
      </w:r>
      <w:r w:rsidR="00125387">
        <w:rPr>
          <w:rFonts w:cs="Arial"/>
          <w:b/>
          <w:bCs w:val="0"/>
          <w:sz w:val="22"/>
          <w:szCs w:val="22"/>
        </w:rPr>
        <w:t>April</w:t>
      </w:r>
      <w:r w:rsidR="000A1186" w:rsidRPr="00403214">
        <w:rPr>
          <w:rFonts w:cs="Arial"/>
          <w:b/>
          <w:bCs w:val="0"/>
          <w:sz w:val="22"/>
          <w:szCs w:val="22"/>
        </w:rPr>
        <w:t xml:space="preserve"> 2022</w:t>
      </w:r>
      <w:r w:rsidR="000E0ADE" w:rsidRPr="00403214">
        <w:rPr>
          <w:rFonts w:cs="Arial"/>
          <w:b/>
          <w:bCs w:val="0"/>
          <w:sz w:val="22"/>
          <w:szCs w:val="22"/>
        </w:rPr>
        <w:t xml:space="preserve"> at </w:t>
      </w:r>
      <w:r w:rsidR="00555D2A" w:rsidRPr="00403214">
        <w:rPr>
          <w:rFonts w:cs="Arial"/>
          <w:b/>
          <w:bCs w:val="0"/>
          <w:sz w:val="22"/>
          <w:szCs w:val="22"/>
        </w:rPr>
        <w:t>7</w:t>
      </w:r>
      <w:r w:rsidRPr="00403214">
        <w:rPr>
          <w:rFonts w:cs="Arial"/>
          <w:b/>
          <w:bCs w:val="0"/>
          <w:sz w:val="22"/>
          <w:szCs w:val="22"/>
        </w:rPr>
        <w:t>:</w:t>
      </w:r>
      <w:r w:rsidR="007B5298">
        <w:rPr>
          <w:rFonts w:cs="Arial"/>
          <w:b/>
          <w:bCs w:val="0"/>
          <w:sz w:val="22"/>
          <w:szCs w:val="22"/>
        </w:rPr>
        <w:t>30</w:t>
      </w:r>
      <w:r w:rsidRPr="00403214">
        <w:rPr>
          <w:rFonts w:cs="Arial"/>
          <w:b/>
          <w:bCs w:val="0"/>
          <w:sz w:val="22"/>
          <w:szCs w:val="22"/>
        </w:rPr>
        <w:t>pm</w:t>
      </w:r>
    </w:p>
    <w:p w14:paraId="65132E14" w14:textId="5B56AFBB" w:rsidR="0059601B" w:rsidRPr="00403214" w:rsidRDefault="00125387" w:rsidP="00AC77DD">
      <w:pPr>
        <w:pStyle w:val="Heading2"/>
        <w:jc w:val="center"/>
        <w:rPr>
          <w:rFonts w:cs="Arial"/>
          <w:b/>
          <w:bCs w:val="0"/>
          <w:sz w:val="22"/>
          <w:szCs w:val="22"/>
        </w:rPr>
      </w:pPr>
      <w:r>
        <w:rPr>
          <w:rFonts w:cs="Arial"/>
          <w:b/>
          <w:bCs w:val="0"/>
          <w:sz w:val="22"/>
          <w:szCs w:val="22"/>
        </w:rPr>
        <w:t>Held in the Cricket Pavilion, Meopham Green</w:t>
      </w:r>
    </w:p>
    <w:p w14:paraId="256BFE2D" w14:textId="77777777" w:rsidR="0059601B" w:rsidRPr="00403214" w:rsidRDefault="0059601B" w:rsidP="00B33F25">
      <w:pPr>
        <w:pStyle w:val="Heading2"/>
        <w:rPr>
          <w:rFonts w:cs="Arial"/>
          <w:sz w:val="22"/>
          <w:szCs w:val="22"/>
        </w:rPr>
      </w:pPr>
    </w:p>
    <w:p w14:paraId="4ABC2BBC" w14:textId="6E7F9FC8" w:rsidR="00125387" w:rsidRPr="00125387" w:rsidRDefault="00B33F25" w:rsidP="007B5298">
      <w:pPr>
        <w:pStyle w:val="Heading2"/>
        <w:rPr>
          <w:rFonts w:cs="Arial"/>
          <w:sz w:val="22"/>
          <w:szCs w:val="22"/>
        </w:rPr>
      </w:pPr>
      <w:r w:rsidRPr="00125387">
        <w:rPr>
          <w:rFonts w:cs="Arial"/>
          <w:b/>
          <w:bCs w:val="0"/>
          <w:sz w:val="22"/>
          <w:szCs w:val="22"/>
        </w:rPr>
        <w:t>Members Prese</w:t>
      </w:r>
      <w:r w:rsidR="00125387">
        <w:rPr>
          <w:rFonts w:cs="Arial"/>
          <w:b/>
          <w:bCs w:val="0"/>
          <w:sz w:val="22"/>
          <w:szCs w:val="22"/>
        </w:rPr>
        <w:t>n</w:t>
      </w:r>
      <w:r w:rsidRPr="00125387">
        <w:rPr>
          <w:rFonts w:cs="Arial"/>
          <w:b/>
          <w:bCs w:val="0"/>
          <w:sz w:val="22"/>
          <w:szCs w:val="22"/>
        </w:rPr>
        <w:t>t:</w:t>
      </w:r>
      <w:r w:rsidRPr="00403214">
        <w:rPr>
          <w:rFonts w:cs="Arial"/>
          <w:sz w:val="22"/>
          <w:szCs w:val="22"/>
        </w:rPr>
        <w:t xml:space="preserve"> </w:t>
      </w:r>
      <w:r w:rsidR="00125387">
        <w:rPr>
          <w:rFonts w:cs="Arial"/>
          <w:sz w:val="22"/>
          <w:szCs w:val="22"/>
        </w:rPr>
        <w:tab/>
      </w:r>
      <w:r w:rsidR="007B5298">
        <w:rPr>
          <w:rFonts w:cs="Arial"/>
          <w:sz w:val="22"/>
          <w:szCs w:val="22"/>
        </w:rPr>
        <w:tab/>
      </w:r>
      <w:r w:rsidR="007B5298">
        <w:rPr>
          <w:rFonts w:cs="Arial"/>
          <w:sz w:val="22"/>
          <w:szCs w:val="22"/>
        </w:rPr>
        <w:tab/>
      </w:r>
      <w:r w:rsidRPr="00125387">
        <w:rPr>
          <w:rFonts w:cs="Arial"/>
          <w:sz w:val="22"/>
          <w:szCs w:val="22"/>
        </w:rPr>
        <w:t xml:space="preserve">Cllr M Bramer </w:t>
      </w:r>
    </w:p>
    <w:p w14:paraId="3D6B6C1F" w14:textId="583570F2" w:rsidR="00125387" w:rsidRPr="00125387" w:rsidRDefault="00125387" w:rsidP="00125387">
      <w:pPr>
        <w:pStyle w:val="Heading2"/>
        <w:ind w:left="2891" w:firstLine="709"/>
        <w:rPr>
          <w:rFonts w:cs="Arial"/>
          <w:sz w:val="22"/>
          <w:szCs w:val="22"/>
        </w:rPr>
      </w:pPr>
      <w:r w:rsidRPr="00125387">
        <w:rPr>
          <w:rFonts w:cs="Arial"/>
          <w:sz w:val="22"/>
          <w:szCs w:val="22"/>
        </w:rPr>
        <w:t xml:space="preserve">Cllr </w:t>
      </w:r>
      <w:r w:rsidR="00B33F25" w:rsidRPr="00125387">
        <w:rPr>
          <w:rFonts w:cs="Arial"/>
          <w:sz w:val="22"/>
          <w:szCs w:val="22"/>
        </w:rPr>
        <w:t>S Buchanan</w:t>
      </w:r>
    </w:p>
    <w:p w14:paraId="1505C3D8" w14:textId="77777777" w:rsidR="00125387" w:rsidRDefault="00125387" w:rsidP="00125387">
      <w:pPr>
        <w:pStyle w:val="Heading2"/>
        <w:ind w:left="2880" w:firstLine="720"/>
        <w:rPr>
          <w:rFonts w:cs="Arial"/>
          <w:sz w:val="22"/>
          <w:szCs w:val="22"/>
        </w:rPr>
      </w:pPr>
      <w:r w:rsidRPr="00125387">
        <w:rPr>
          <w:rFonts w:cs="Arial"/>
          <w:sz w:val="22"/>
          <w:szCs w:val="22"/>
        </w:rPr>
        <w:t xml:space="preserve">Cllr </w:t>
      </w:r>
      <w:r w:rsidR="0005491C" w:rsidRPr="00125387">
        <w:rPr>
          <w:rFonts w:cs="Arial"/>
          <w:sz w:val="22"/>
          <w:szCs w:val="22"/>
        </w:rPr>
        <w:t>G Green</w:t>
      </w:r>
    </w:p>
    <w:p w14:paraId="34801E0E" w14:textId="3CF2DEF4" w:rsidR="00125387" w:rsidRDefault="00125387" w:rsidP="00125387">
      <w:pPr>
        <w:pStyle w:val="Heading2"/>
        <w:ind w:left="2880" w:firstLine="720"/>
        <w:rPr>
          <w:sz w:val="22"/>
          <w:szCs w:val="22"/>
        </w:rPr>
      </w:pPr>
      <w:r w:rsidRPr="00125387">
        <w:rPr>
          <w:sz w:val="22"/>
          <w:szCs w:val="22"/>
        </w:rPr>
        <w:t>Cllr J McTavish</w:t>
      </w:r>
    </w:p>
    <w:p w14:paraId="4C5FFB6D" w14:textId="78C21BCF" w:rsidR="005F2CB6" w:rsidRPr="005F2CB6" w:rsidRDefault="005F2CB6" w:rsidP="005F2CB6">
      <w:pPr>
        <w:rPr>
          <w:sz w:val="22"/>
          <w:szCs w:val="22"/>
        </w:rPr>
      </w:pPr>
      <w:r>
        <w:tab/>
      </w:r>
      <w:r>
        <w:tab/>
      </w:r>
      <w:r>
        <w:tab/>
      </w:r>
      <w:r>
        <w:tab/>
      </w:r>
      <w:r>
        <w:tab/>
      </w:r>
      <w:r w:rsidRPr="005F2CB6">
        <w:rPr>
          <w:sz w:val="22"/>
          <w:szCs w:val="22"/>
        </w:rPr>
        <w:t>Cllr J Ogden</w:t>
      </w:r>
    </w:p>
    <w:p w14:paraId="49B1C8CA" w14:textId="5F6B9DFB" w:rsidR="005F2CB6" w:rsidRPr="005F2CB6" w:rsidRDefault="005F2CB6" w:rsidP="005F2CB6">
      <w:pPr>
        <w:rPr>
          <w:sz w:val="22"/>
          <w:szCs w:val="22"/>
        </w:rPr>
      </w:pPr>
      <w:r w:rsidRPr="005F2CB6">
        <w:rPr>
          <w:sz w:val="22"/>
          <w:szCs w:val="22"/>
        </w:rPr>
        <w:tab/>
      </w:r>
      <w:r w:rsidRPr="005F2CB6">
        <w:rPr>
          <w:sz w:val="22"/>
          <w:szCs w:val="22"/>
        </w:rPr>
        <w:tab/>
      </w:r>
      <w:r w:rsidRPr="005F2CB6">
        <w:rPr>
          <w:sz w:val="22"/>
          <w:szCs w:val="22"/>
        </w:rPr>
        <w:tab/>
      </w:r>
      <w:r w:rsidRPr="005F2CB6">
        <w:rPr>
          <w:sz w:val="22"/>
          <w:szCs w:val="22"/>
        </w:rPr>
        <w:tab/>
      </w:r>
      <w:r w:rsidRPr="005F2CB6">
        <w:rPr>
          <w:sz w:val="22"/>
          <w:szCs w:val="22"/>
        </w:rPr>
        <w:tab/>
        <w:t>Cllr C Price</w:t>
      </w:r>
    </w:p>
    <w:p w14:paraId="3B8DEC01" w14:textId="6A400156" w:rsidR="00B33F25" w:rsidRPr="00125387" w:rsidRDefault="00125387" w:rsidP="00125387">
      <w:pPr>
        <w:pStyle w:val="Heading2"/>
        <w:ind w:left="2880" w:firstLine="720"/>
        <w:rPr>
          <w:rFonts w:cs="Arial"/>
          <w:sz w:val="22"/>
          <w:szCs w:val="22"/>
        </w:rPr>
      </w:pPr>
      <w:r w:rsidRPr="00125387">
        <w:rPr>
          <w:rFonts w:cs="Arial"/>
          <w:sz w:val="22"/>
          <w:szCs w:val="22"/>
        </w:rPr>
        <w:t xml:space="preserve">Cllr </w:t>
      </w:r>
      <w:r w:rsidR="00B33F25" w:rsidRPr="00125387">
        <w:rPr>
          <w:rFonts w:cs="Arial"/>
          <w:sz w:val="22"/>
          <w:szCs w:val="22"/>
        </w:rPr>
        <w:t>B Wade</w:t>
      </w:r>
    </w:p>
    <w:p w14:paraId="28915C5B" w14:textId="77777777" w:rsidR="00810E02" w:rsidRPr="00403214" w:rsidRDefault="00810E02" w:rsidP="00B33F25">
      <w:pPr>
        <w:pStyle w:val="Heading2"/>
        <w:rPr>
          <w:rFonts w:cs="Arial"/>
          <w:sz w:val="22"/>
          <w:szCs w:val="22"/>
        </w:rPr>
      </w:pPr>
      <w:r w:rsidRPr="00403214">
        <w:rPr>
          <w:rFonts w:cs="Arial"/>
          <w:sz w:val="22"/>
          <w:szCs w:val="22"/>
        </w:rPr>
        <w:tab/>
      </w:r>
    </w:p>
    <w:p w14:paraId="00CD5C88" w14:textId="518BB415" w:rsidR="00530412" w:rsidRDefault="00810E02" w:rsidP="00B33F25">
      <w:pPr>
        <w:pStyle w:val="Heading2"/>
        <w:rPr>
          <w:rFonts w:cs="Arial"/>
          <w:sz w:val="22"/>
          <w:szCs w:val="22"/>
        </w:rPr>
      </w:pPr>
      <w:r w:rsidRPr="00125387">
        <w:rPr>
          <w:rFonts w:cs="Arial"/>
          <w:b/>
          <w:bCs w:val="0"/>
          <w:sz w:val="22"/>
          <w:szCs w:val="22"/>
        </w:rPr>
        <w:t xml:space="preserve">In </w:t>
      </w:r>
      <w:r w:rsidR="00125387" w:rsidRPr="00125387">
        <w:rPr>
          <w:rFonts w:cs="Arial"/>
          <w:b/>
          <w:bCs w:val="0"/>
          <w:sz w:val="22"/>
          <w:szCs w:val="22"/>
        </w:rPr>
        <w:t>A</w:t>
      </w:r>
      <w:r w:rsidRPr="00125387">
        <w:rPr>
          <w:rFonts w:cs="Arial"/>
          <w:b/>
          <w:bCs w:val="0"/>
          <w:sz w:val="22"/>
          <w:szCs w:val="22"/>
        </w:rPr>
        <w:t>ttendance:</w:t>
      </w:r>
      <w:r w:rsidRPr="00403214">
        <w:rPr>
          <w:rFonts w:cs="Arial"/>
          <w:sz w:val="22"/>
          <w:szCs w:val="22"/>
        </w:rPr>
        <w:t xml:space="preserve">    </w:t>
      </w:r>
      <w:r w:rsidR="00C53F32" w:rsidRPr="00403214">
        <w:rPr>
          <w:rFonts w:cs="Arial"/>
          <w:sz w:val="22"/>
          <w:szCs w:val="22"/>
        </w:rPr>
        <w:tab/>
      </w:r>
      <w:r w:rsidR="00125387">
        <w:rPr>
          <w:rFonts w:cs="Arial"/>
          <w:sz w:val="22"/>
          <w:szCs w:val="22"/>
        </w:rPr>
        <w:tab/>
      </w:r>
      <w:r w:rsidR="00125387">
        <w:rPr>
          <w:rFonts w:cs="Arial"/>
          <w:sz w:val="22"/>
          <w:szCs w:val="22"/>
        </w:rPr>
        <w:tab/>
      </w:r>
      <w:r w:rsidR="00530412" w:rsidRPr="00403214">
        <w:rPr>
          <w:rFonts w:cs="Arial"/>
          <w:sz w:val="22"/>
          <w:szCs w:val="22"/>
        </w:rPr>
        <w:t>Mr</w:t>
      </w:r>
      <w:r w:rsidR="00AC77DD" w:rsidRPr="00403214">
        <w:rPr>
          <w:rFonts w:cs="Arial"/>
          <w:sz w:val="22"/>
          <w:szCs w:val="22"/>
        </w:rPr>
        <w:t xml:space="preserve"> S Fishenden</w:t>
      </w:r>
      <w:r w:rsidR="00125387">
        <w:rPr>
          <w:rFonts w:cs="Arial"/>
          <w:sz w:val="22"/>
          <w:szCs w:val="22"/>
        </w:rPr>
        <w:t xml:space="preserve"> – Clerk and Responsible Financial Officer</w:t>
      </w:r>
    </w:p>
    <w:p w14:paraId="77887CA4" w14:textId="45D926C6" w:rsidR="00083433" w:rsidRPr="00083433" w:rsidRDefault="00083433" w:rsidP="00083433">
      <w:pPr>
        <w:rPr>
          <w:bCs/>
        </w:rPr>
      </w:pP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Cs/>
          <w:sz w:val="22"/>
          <w:szCs w:val="22"/>
        </w:rPr>
        <w:t>Cllr D Bramer – Observer only</w:t>
      </w:r>
    </w:p>
    <w:p w14:paraId="2EA43D6F" w14:textId="45D940A7" w:rsidR="0005491C" w:rsidRDefault="0005491C" w:rsidP="0005491C">
      <w:pPr>
        <w:rPr>
          <w:rFonts w:cs="Arial"/>
          <w:sz w:val="22"/>
          <w:szCs w:val="22"/>
        </w:rPr>
      </w:pPr>
    </w:p>
    <w:p w14:paraId="3A922441" w14:textId="77777777" w:rsidR="00125387" w:rsidRPr="00403214" w:rsidRDefault="00125387" w:rsidP="0005491C">
      <w:pPr>
        <w:rPr>
          <w:rFonts w:cs="Arial"/>
          <w:sz w:val="22"/>
          <w:szCs w:val="22"/>
        </w:rPr>
      </w:pPr>
    </w:p>
    <w:p w14:paraId="3EB06969" w14:textId="66C997BB" w:rsidR="00810E02" w:rsidRPr="00403214" w:rsidRDefault="00810E02" w:rsidP="00B33F25">
      <w:pPr>
        <w:pStyle w:val="Heading2"/>
        <w:rPr>
          <w:rFonts w:cs="Arial"/>
          <w:b/>
          <w:bCs w:val="0"/>
          <w:sz w:val="22"/>
          <w:szCs w:val="22"/>
        </w:rPr>
      </w:pPr>
      <w:r w:rsidRPr="00403214">
        <w:rPr>
          <w:rFonts w:cs="Arial"/>
          <w:b/>
          <w:bCs w:val="0"/>
          <w:sz w:val="22"/>
          <w:szCs w:val="22"/>
        </w:rPr>
        <w:t>Item 1:</w:t>
      </w:r>
      <w:r w:rsidRPr="00403214">
        <w:rPr>
          <w:rFonts w:cs="Arial"/>
          <w:b/>
          <w:bCs w:val="0"/>
          <w:sz w:val="22"/>
          <w:szCs w:val="22"/>
        </w:rPr>
        <w:tab/>
      </w:r>
      <w:r w:rsidR="00250005">
        <w:rPr>
          <w:rFonts w:cs="Arial"/>
          <w:b/>
          <w:bCs w:val="0"/>
          <w:sz w:val="22"/>
          <w:szCs w:val="22"/>
        </w:rPr>
        <w:tab/>
      </w:r>
      <w:r w:rsidR="007951E6" w:rsidRPr="00403214">
        <w:rPr>
          <w:rFonts w:cs="Arial"/>
          <w:b/>
          <w:bCs w:val="0"/>
          <w:sz w:val="22"/>
          <w:szCs w:val="22"/>
        </w:rPr>
        <w:t>To receive and accept apologies for a</w:t>
      </w:r>
      <w:r w:rsidRPr="00403214">
        <w:rPr>
          <w:rFonts w:cs="Arial"/>
          <w:b/>
          <w:bCs w:val="0"/>
          <w:sz w:val="22"/>
          <w:szCs w:val="22"/>
        </w:rPr>
        <w:t>bsence</w:t>
      </w:r>
    </w:p>
    <w:p w14:paraId="2AE466C4" w14:textId="77777777" w:rsidR="00ED3513" w:rsidRPr="00403214" w:rsidRDefault="00ED3513" w:rsidP="00ED3513">
      <w:pPr>
        <w:rPr>
          <w:rFonts w:cs="Arial"/>
          <w:sz w:val="22"/>
          <w:szCs w:val="22"/>
        </w:rPr>
      </w:pPr>
    </w:p>
    <w:p w14:paraId="7FA6081F" w14:textId="56BF3E19" w:rsidR="00810E02" w:rsidRPr="00403214" w:rsidRDefault="00083433" w:rsidP="00043241">
      <w:pPr>
        <w:ind w:left="1440" w:hanging="1440"/>
        <w:rPr>
          <w:rFonts w:cs="Arial"/>
          <w:sz w:val="22"/>
          <w:szCs w:val="22"/>
        </w:rPr>
      </w:pPr>
      <w:r>
        <w:rPr>
          <w:rFonts w:cs="Arial"/>
          <w:b/>
          <w:sz w:val="22"/>
          <w:szCs w:val="22"/>
        </w:rPr>
        <w:t>A.67</w:t>
      </w:r>
      <w:r w:rsidR="00555D2A" w:rsidRPr="00403214">
        <w:rPr>
          <w:rFonts w:cs="Arial"/>
          <w:sz w:val="22"/>
          <w:szCs w:val="22"/>
        </w:rPr>
        <w:tab/>
      </w:r>
      <w:r w:rsidR="00AC77DD" w:rsidRPr="00403214">
        <w:rPr>
          <w:rFonts w:cs="Arial"/>
          <w:sz w:val="22"/>
          <w:szCs w:val="22"/>
        </w:rPr>
        <w:t>None</w:t>
      </w:r>
      <w:r w:rsidR="00043241" w:rsidRPr="00403214">
        <w:rPr>
          <w:rFonts w:cs="Arial"/>
          <w:sz w:val="22"/>
          <w:szCs w:val="22"/>
        </w:rPr>
        <w:t xml:space="preserve"> </w:t>
      </w:r>
      <w:r w:rsidR="00AC77DD" w:rsidRPr="00403214">
        <w:rPr>
          <w:rFonts w:cs="Arial"/>
          <w:sz w:val="22"/>
          <w:szCs w:val="22"/>
        </w:rPr>
        <w:t>received</w:t>
      </w:r>
      <w:r w:rsidR="00125387">
        <w:rPr>
          <w:rFonts w:cs="Arial"/>
          <w:sz w:val="22"/>
          <w:szCs w:val="22"/>
        </w:rPr>
        <w:t xml:space="preserve">. </w:t>
      </w:r>
    </w:p>
    <w:p w14:paraId="320CDD92" w14:textId="77777777" w:rsidR="007951E6" w:rsidRPr="00403214" w:rsidRDefault="007951E6" w:rsidP="00810E02">
      <w:pPr>
        <w:jc w:val="both"/>
        <w:rPr>
          <w:rFonts w:cs="Arial"/>
          <w:bCs/>
          <w:sz w:val="22"/>
          <w:szCs w:val="22"/>
        </w:rPr>
      </w:pPr>
    </w:p>
    <w:p w14:paraId="42E927CF" w14:textId="5ECED226" w:rsidR="00ED3513" w:rsidRPr="00403214" w:rsidRDefault="00810E02" w:rsidP="00B33F25">
      <w:pPr>
        <w:pStyle w:val="Heading2"/>
        <w:rPr>
          <w:rFonts w:cs="Arial"/>
          <w:b/>
          <w:bCs w:val="0"/>
          <w:sz w:val="22"/>
          <w:szCs w:val="22"/>
        </w:rPr>
      </w:pPr>
      <w:r w:rsidRPr="00403214">
        <w:rPr>
          <w:rFonts w:cs="Arial"/>
          <w:b/>
          <w:bCs w:val="0"/>
          <w:sz w:val="22"/>
          <w:szCs w:val="22"/>
        </w:rPr>
        <w:t>Item 2:</w:t>
      </w:r>
      <w:r w:rsidR="00250005">
        <w:rPr>
          <w:rFonts w:cs="Arial"/>
          <w:b/>
          <w:bCs w:val="0"/>
          <w:sz w:val="22"/>
          <w:szCs w:val="22"/>
        </w:rPr>
        <w:tab/>
      </w:r>
      <w:r w:rsidRPr="00403214">
        <w:rPr>
          <w:rFonts w:cs="Arial"/>
          <w:b/>
          <w:bCs w:val="0"/>
          <w:sz w:val="22"/>
          <w:szCs w:val="22"/>
        </w:rPr>
        <w:tab/>
        <w:t xml:space="preserve">Declarations of </w:t>
      </w:r>
      <w:r w:rsidR="007951E6" w:rsidRPr="00403214">
        <w:rPr>
          <w:rFonts w:cs="Arial"/>
          <w:b/>
          <w:bCs w:val="0"/>
          <w:sz w:val="22"/>
          <w:szCs w:val="22"/>
        </w:rPr>
        <w:t xml:space="preserve">Members’ </w:t>
      </w:r>
      <w:r w:rsidRPr="00403214">
        <w:rPr>
          <w:rFonts w:cs="Arial"/>
          <w:b/>
          <w:bCs w:val="0"/>
          <w:sz w:val="22"/>
          <w:szCs w:val="22"/>
        </w:rPr>
        <w:t>Interest</w:t>
      </w:r>
      <w:r w:rsidR="007951E6" w:rsidRPr="00403214">
        <w:rPr>
          <w:rFonts w:cs="Arial"/>
          <w:b/>
          <w:bCs w:val="0"/>
          <w:sz w:val="22"/>
          <w:szCs w:val="22"/>
        </w:rPr>
        <w:t>s</w:t>
      </w:r>
      <w:r w:rsidR="00382CAD" w:rsidRPr="00403214">
        <w:rPr>
          <w:rFonts w:cs="Arial"/>
          <w:b/>
          <w:bCs w:val="0"/>
          <w:sz w:val="22"/>
          <w:szCs w:val="22"/>
        </w:rPr>
        <w:t xml:space="preserve"> </w:t>
      </w:r>
    </w:p>
    <w:p w14:paraId="4996BA91" w14:textId="77777777" w:rsidR="00B33F25" w:rsidRPr="00403214" w:rsidRDefault="00B33F25" w:rsidP="00B33F25">
      <w:pPr>
        <w:rPr>
          <w:rFonts w:cs="Arial"/>
          <w:sz w:val="22"/>
          <w:szCs w:val="22"/>
        </w:rPr>
      </w:pPr>
    </w:p>
    <w:p w14:paraId="054D6A2F" w14:textId="2D62D100" w:rsidR="00810E02" w:rsidRPr="00403214" w:rsidRDefault="00083433" w:rsidP="00B33F25">
      <w:pPr>
        <w:rPr>
          <w:rFonts w:cs="Arial"/>
          <w:sz w:val="22"/>
          <w:szCs w:val="22"/>
        </w:rPr>
      </w:pPr>
      <w:r>
        <w:rPr>
          <w:rFonts w:cs="Arial"/>
          <w:b/>
          <w:bCs/>
          <w:sz w:val="22"/>
          <w:szCs w:val="22"/>
        </w:rPr>
        <w:t>A.68</w:t>
      </w:r>
      <w:r>
        <w:rPr>
          <w:rFonts w:cs="Arial"/>
          <w:b/>
          <w:bCs/>
          <w:sz w:val="22"/>
          <w:szCs w:val="22"/>
        </w:rPr>
        <w:tab/>
      </w:r>
      <w:r w:rsidR="00A43484" w:rsidRPr="00403214">
        <w:rPr>
          <w:rFonts w:cs="Arial"/>
          <w:bCs/>
          <w:sz w:val="22"/>
          <w:szCs w:val="22"/>
        </w:rPr>
        <w:tab/>
      </w:r>
      <w:r w:rsidR="000E0ADE" w:rsidRPr="00403214">
        <w:rPr>
          <w:rFonts w:cs="Arial"/>
          <w:sz w:val="22"/>
          <w:szCs w:val="22"/>
        </w:rPr>
        <w:t xml:space="preserve">There were no declarations </w:t>
      </w:r>
      <w:r w:rsidR="00FA62E5" w:rsidRPr="00403214">
        <w:rPr>
          <w:rFonts w:cs="Arial"/>
          <w:sz w:val="22"/>
          <w:szCs w:val="22"/>
        </w:rPr>
        <w:t>of interest.</w:t>
      </w:r>
    </w:p>
    <w:p w14:paraId="4C5D03E7" w14:textId="77777777" w:rsidR="007951E6" w:rsidRPr="00403214" w:rsidRDefault="007951E6" w:rsidP="00ED3513">
      <w:pPr>
        <w:pStyle w:val="NormalWeb"/>
        <w:tabs>
          <w:tab w:val="left" w:pos="900"/>
        </w:tabs>
        <w:spacing w:after="0"/>
        <w:ind w:left="1440" w:hanging="1440"/>
        <w:jc w:val="both"/>
        <w:rPr>
          <w:rFonts w:ascii="Arial" w:hAnsi="Arial" w:cs="Arial"/>
          <w:b/>
          <w:sz w:val="22"/>
          <w:szCs w:val="22"/>
        </w:rPr>
      </w:pPr>
    </w:p>
    <w:p w14:paraId="05EF3C5C" w14:textId="5FA1A315" w:rsidR="00810E02" w:rsidRPr="00403214" w:rsidRDefault="00810E02" w:rsidP="00B33F25">
      <w:pPr>
        <w:pStyle w:val="Heading2"/>
        <w:rPr>
          <w:rFonts w:cs="Arial"/>
          <w:b/>
          <w:bCs w:val="0"/>
          <w:sz w:val="22"/>
          <w:szCs w:val="22"/>
        </w:rPr>
      </w:pPr>
      <w:r w:rsidRPr="00403214">
        <w:rPr>
          <w:rFonts w:cs="Arial"/>
          <w:b/>
          <w:bCs w:val="0"/>
          <w:sz w:val="22"/>
          <w:szCs w:val="22"/>
        </w:rPr>
        <w:t>Item 3:</w:t>
      </w:r>
      <w:r w:rsidRPr="00403214">
        <w:rPr>
          <w:rFonts w:cs="Arial"/>
          <w:b/>
          <w:bCs w:val="0"/>
          <w:sz w:val="22"/>
          <w:szCs w:val="22"/>
        </w:rPr>
        <w:tab/>
      </w:r>
      <w:r w:rsidR="00250005">
        <w:rPr>
          <w:rFonts w:cs="Arial"/>
          <w:b/>
          <w:bCs w:val="0"/>
          <w:sz w:val="22"/>
          <w:szCs w:val="22"/>
        </w:rPr>
        <w:tab/>
      </w:r>
      <w:r w:rsidRPr="00403214">
        <w:rPr>
          <w:rFonts w:cs="Arial"/>
          <w:b/>
          <w:bCs w:val="0"/>
          <w:sz w:val="22"/>
          <w:szCs w:val="22"/>
        </w:rPr>
        <w:t xml:space="preserve">To </w:t>
      </w:r>
      <w:r w:rsidR="00446C3C" w:rsidRPr="00403214">
        <w:rPr>
          <w:rFonts w:cs="Arial"/>
          <w:b/>
          <w:bCs w:val="0"/>
          <w:sz w:val="22"/>
          <w:szCs w:val="22"/>
        </w:rPr>
        <w:t>receive</w:t>
      </w:r>
      <w:r w:rsidRPr="00403214">
        <w:rPr>
          <w:rFonts w:cs="Arial"/>
          <w:b/>
          <w:bCs w:val="0"/>
          <w:sz w:val="22"/>
          <w:szCs w:val="22"/>
        </w:rPr>
        <w:t xml:space="preserve"> min</w:t>
      </w:r>
      <w:r w:rsidR="00AB5DAE" w:rsidRPr="00403214">
        <w:rPr>
          <w:rFonts w:cs="Arial"/>
          <w:b/>
          <w:bCs w:val="0"/>
          <w:sz w:val="22"/>
          <w:szCs w:val="22"/>
        </w:rPr>
        <w:t>utes of previous meeting</w:t>
      </w:r>
      <w:r w:rsidR="00E971AE">
        <w:rPr>
          <w:rFonts w:cs="Arial"/>
          <w:b/>
          <w:bCs w:val="0"/>
          <w:sz w:val="22"/>
          <w:szCs w:val="22"/>
        </w:rPr>
        <w:t>: 0</w:t>
      </w:r>
      <w:r w:rsidR="00083433">
        <w:rPr>
          <w:rFonts w:cs="Arial"/>
          <w:b/>
          <w:bCs w:val="0"/>
          <w:sz w:val="22"/>
          <w:szCs w:val="22"/>
        </w:rPr>
        <w:t>8</w:t>
      </w:r>
      <w:r w:rsidR="00E971AE">
        <w:rPr>
          <w:rFonts w:cs="Arial"/>
          <w:b/>
          <w:bCs w:val="0"/>
          <w:sz w:val="22"/>
          <w:szCs w:val="22"/>
        </w:rPr>
        <w:t>.0</w:t>
      </w:r>
      <w:r w:rsidR="00083433">
        <w:rPr>
          <w:rFonts w:cs="Arial"/>
          <w:b/>
          <w:bCs w:val="0"/>
          <w:sz w:val="22"/>
          <w:szCs w:val="22"/>
        </w:rPr>
        <w:t>2</w:t>
      </w:r>
      <w:r w:rsidR="00E971AE">
        <w:rPr>
          <w:rFonts w:cs="Arial"/>
          <w:b/>
          <w:bCs w:val="0"/>
          <w:sz w:val="22"/>
          <w:szCs w:val="22"/>
        </w:rPr>
        <w:t>.22</w:t>
      </w:r>
    </w:p>
    <w:p w14:paraId="3CB4487D" w14:textId="77777777" w:rsidR="00ED3513" w:rsidRPr="00403214" w:rsidRDefault="00ED3513" w:rsidP="00ED3513">
      <w:pPr>
        <w:rPr>
          <w:rFonts w:cs="Arial"/>
          <w:sz w:val="22"/>
          <w:szCs w:val="22"/>
        </w:rPr>
      </w:pPr>
    </w:p>
    <w:p w14:paraId="36B6E93B" w14:textId="179B4B83" w:rsidR="00175FB3" w:rsidRPr="00403214" w:rsidRDefault="00083433" w:rsidP="00F80E7F">
      <w:pPr>
        <w:ind w:left="1440" w:hanging="1440"/>
        <w:rPr>
          <w:rFonts w:cs="Arial"/>
          <w:sz w:val="22"/>
          <w:szCs w:val="22"/>
        </w:rPr>
      </w:pPr>
      <w:r>
        <w:rPr>
          <w:rFonts w:cs="Arial"/>
          <w:b/>
          <w:sz w:val="22"/>
          <w:szCs w:val="22"/>
        </w:rPr>
        <w:t>A.69</w:t>
      </w:r>
      <w:r w:rsidR="00810E02" w:rsidRPr="00403214">
        <w:rPr>
          <w:rFonts w:cs="Arial"/>
          <w:sz w:val="22"/>
          <w:szCs w:val="22"/>
        </w:rPr>
        <w:tab/>
      </w:r>
      <w:bookmarkStart w:id="0" w:name="OLE_LINK3"/>
      <w:bookmarkStart w:id="1" w:name="OLE_LINK4"/>
      <w:r w:rsidR="00446C3C" w:rsidRPr="00403214">
        <w:rPr>
          <w:rFonts w:cs="Arial"/>
          <w:sz w:val="22"/>
          <w:szCs w:val="22"/>
        </w:rPr>
        <w:t xml:space="preserve">The minutes from the meeting of </w:t>
      </w:r>
      <w:r w:rsidR="00E971AE">
        <w:rPr>
          <w:rFonts w:cs="Arial"/>
          <w:sz w:val="22"/>
          <w:szCs w:val="22"/>
        </w:rPr>
        <w:t>0</w:t>
      </w:r>
      <w:r>
        <w:rPr>
          <w:rFonts w:cs="Arial"/>
          <w:sz w:val="22"/>
          <w:szCs w:val="22"/>
        </w:rPr>
        <w:t>8</w:t>
      </w:r>
      <w:r w:rsidR="00AC77DD" w:rsidRPr="00403214">
        <w:rPr>
          <w:rFonts w:cs="Arial"/>
          <w:sz w:val="22"/>
          <w:szCs w:val="22"/>
        </w:rPr>
        <w:t>.</w:t>
      </w:r>
      <w:r w:rsidR="00E971AE">
        <w:rPr>
          <w:rFonts w:cs="Arial"/>
          <w:sz w:val="22"/>
          <w:szCs w:val="22"/>
        </w:rPr>
        <w:t>0</w:t>
      </w:r>
      <w:r>
        <w:rPr>
          <w:rFonts w:cs="Arial"/>
          <w:sz w:val="22"/>
          <w:szCs w:val="22"/>
        </w:rPr>
        <w:t>2.</w:t>
      </w:r>
      <w:r w:rsidR="00AC77DD" w:rsidRPr="00403214">
        <w:rPr>
          <w:rFonts w:cs="Arial"/>
          <w:sz w:val="22"/>
          <w:szCs w:val="22"/>
        </w:rPr>
        <w:t>2</w:t>
      </w:r>
      <w:r w:rsidR="00E971AE">
        <w:rPr>
          <w:rFonts w:cs="Arial"/>
          <w:sz w:val="22"/>
          <w:szCs w:val="22"/>
        </w:rPr>
        <w:t>2</w:t>
      </w:r>
      <w:r w:rsidR="00446C3C" w:rsidRPr="00403214">
        <w:rPr>
          <w:rFonts w:cs="Arial"/>
          <w:sz w:val="22"/>
          <w:szCs w:val="22"/>
        </w:rPr>
        <w:t xml:space="preserve"> were </w:t>
      </w:r>
      <w:r w:rsidR="00E971AE">
        <w:rPr>
          <w:rFonts w:cs="Arial"/>
          <w:sz w:val="22"/>
          <w:szCs w:val="22"/>
        </w:rPr>
        <w:t>approved.</w:t>
      </w:r>
    </w:p>
    <w:p w14:paraId="7D45D69D" w14:textId="77777777" w:rsidR="00175FB3" w:rsidRPr="00403214" w:rsidRDefault="00175FB3" w:rsidP="00F80E7F">
      <w:pPr>
        <w:ind w:left="1440" w:hanging="1440"/>
        <w:rPr>
          <w:rFonts w:cs="Arial"/>
          <w:sz w:val="22"/>
          <w:szCs w:val="22"/>
        </w:rPr>
      </w:pPr>
    </w:p>
    <w:p w14:paraId="13AAAC1B" w14:textId="7E082D70" w:rsidR="00F16D15" w:rsidRDefault="00175FB3" w:rsidP="00083433">
      <w:pPr>
        <w:ind w:left="1440"/>
        <w:rPr>
          <w:rFonts w:cs="Arial"/>
          <w:sz w:val="22"/>
          <w:szCs w:val="22"/>
        </w:rPr>
      </w:pPr>
      <w:r w:rsidRPr="00403214">
        <w:rPr>
          <w:rFonts w:cs="Arial"/>
          <w:sz w:val="22"/>
          <w:szCs w:val="22"/>
        </w:rPr>
        <w:t>PROPOSED: Cllr Buchanan and SECONDED:</w:t>
      </w:r>
      <w:r w:rsidR="00446C3C" w:rsidRPr="00403214">
        <w:rPr>
          <w:rFonts w:cs="Arial"/>
          <w:sz w:val="22"/>
          <w:szCs w:val="22"/>
        </w:rPr>
        <w:t xml:space="preserve"> Cllr</w:t>
      </w:r>
      <w:r w:rsidR="00E971AE">
        <w:rPr>
          <w:rFonts w:cs="Arial"/>
          <w:sz w:val="22"/>
          <w:szCs w:val="22"/>
        </w:rPr>
        <w:t xml:space="preserve"> Wade</w:t>
      </w:r>
      <w:r w:rsidR="008767D1" w:rsidRPr="00403214">
        <w:rPr>
          <w:rFonts w:cs="Arial"/>
          <w:sz w:val="22"/>
          <w:szCs w:val="22"/>
        </w:rPr>
        <w:t xml:space="preserve">. </w:t>
      </w:r>
      <w:r w:rsidR="00043241" w:rsidRPr="00403214">
        <w:rPr>
          <w:rFonts w:cs="Arial"/>
          <w:sz w:val="22"/>
          <w:szCs w:val="22"/>
        </w:rPr>
        <w:t xml:space="preserve">All voted in </w:t>
      </w:r>
      <w:r w:rsidR="008767D1" w:rsidRPr="00403214">
        <w:rPr>
          <w:rFonts w:cs="Arial"/>
          <w:sz w:val="22"/>
          <w:szCs w:val="22"/>
        </w:rPr>
        <w:t>favour</w:t>
      </w:r>
      <w:r w:rsidR="00043241" w:rsidRPr="00403214">
        <w:rPr>
          <w:rFonts w:cs="Arial"/>
          <w:sz w:val="22"/>
          <w:szCs w:val="22"/>
        </w:rPr>
        <w:t>.</w:t>
      </w:r>
      <w:bookmarkEnd w:id="0"/>
      <w:bookmarkEnd w:id="1"/>
    </w:p>
    <w:p w14:paraId="3333F418" w14:textId="6B281C40" w:rsidR="00083433" w:rsidRDefault="00083433" w:rsidP="00083433">
      <w:pPr>
        <w:rPr>
          <w:rFonts w:cs="Arial"/>
          <w:sz w:val="22"/>
          <w:szCs w:val="22"/>
        </w:rPr>
      </w:pPr>
    </w:p>
    <w:p w14:paraId="7CD0B3CA" w14:textId="0AB6A796" w:rsidR="00083433" w:rsidRDefault="00083433" w:rsidP="00083433">
      <w:pPr>
        <w:rPr>
          <w:rFonts w:cs="Arial"/>
          <w:b/>
          <w:bCs/>
          <w:sz w:val="22"/>
          <w:szCs w:val="22"/>
        </w:rPr>
      </w:pPr>
      <w:r w:rsidRPr="00083433">
        <w:rPr>
          <w:rFonts w:cs="Arial"/>
          <w:b/>
          <w:bCs/>
          <w:sz w:val="22"/>
          <w:szCs w:val="22"/>
        </w:rPr>
        <w:t>Item 4:</w:t>
      </w:r>
      <w:r w:rsidRPr="00083433">
        <w:rPr>
          <w:rFonts w:cs="Arial"/>
          <w:b/>
          <w:bCs/>
          <w:sz w:val="22"/>
          <w:szCs w:val="22"/>
        </w:rPr>
        <w:tab/>
      </w:r>
      <w:r w:rsidRPr="00083433">
        <w:rPr>
          <w:rFonts w:cs="Arial"/>
          <w:b/>
          <w:bCs/>
          <w:sz w:val="22"/>
          <w:szCs w:val="22"/>
        </w:rPr>
        <w:tab/>
      </w:r>
      <w:r>
        <w:rPr>
          <w:rFonts w:cs="Arial"/>
          <w:b/>
          <w:bCs/>
          <w:sz w:val="22"/>
          <w:szCs w:val="22"/>
        </w:rPr>
        <w:t>Matters Arising</w:t>
      </w:r>
    </w:p>
    <w:p w14:paraId="069C3B93" w14:textId="77777777" w:rsidR="0063228E" w:rsidRDefault="0063228E" w:rsidP="00516DB5">
      <w:pPr>
        <w:ind w:left="1440"/>
        <w:rPr>
          <w:rFonts w:cs="Arial"/>
          <w:sz w:val="22"/>
          <w:szCs w:val="22"/>
        </w:rPr>
      </w:pPr>
    </w:p>
    <w:p w14:paraId="4AE571AE" w14:textId="355B320F" w:rsidR="00083433" w:rsidRDefault="00083433" w:rsidP="00516DB5">
      <w:pPr>
        <w:ind w:left="1440"/>
        <w:rPr>
          <w:rFonts w:cs="Arial"/>
          <w:sz w:val="22"/>
          <w:szCs w:val="22"/>
        </w:rPr>
      </w:pPr>
      <w:r>
        <w:rPr>
          <w:rFonts w:cs="Arial"/>
          <w:sz w:val="22"/>
          <w:szCs w:val="22"/>
        </w:rPr>
        <w:t xml:space="preserve">A.53: Parish Office Electricity Supply </w:t>
      </w:r>
      <w:r w:rsidR="00516DB5">
        <w:rPr>
          <w:rFonts w:cs="Arial"/>
          <w:sz w:val="22"/>
          <w:szCs w:val="22"/>
        </w:rPr>
        <w:t xml:space="preserve">– Cllr Price enquired about progress on this matter, the Clerk confirmed we had been holding off </w:t>
      </w:r>
      <w:r w:rsidR="007F0352">
        <w:rPr>
          <w:rFonts w:cs="Arial"/>
          <w:sz w:val="22"/>
          <w:szCs w:val="22"/>
        </w:rPr>
        <w:t xml:space="preserve">whilst we awaited details from GBC in order to seek quotes for a combined office and streetlights quote. Those details are still awaited and so the Clerk will seek office-only electricity quotes. </w:t>
      </w:r>
    </w:p>
    <w:p w14:paraId="07D90B27" w14:textId="2C8D9ECD" w:rsidR="007F0352" w:rsidRDefault="007F0352" w:rsidP="00516DB5">
      <w:pPr>
        <w:ind w:left="1440"/>
        <w:rPr>
          <w:rFonts w:cs="Arial"/>
          <w:sz w:val="22"/>
          <w:szCs w:val="22"/>
        </w:rPr>
      </w:pPr>
    </w:p>
    <w:p w14:paraId="5011EAD3" w14:textId="27B06481" w:rsidR="007F0352" w:rsidRDefault="007F0352" w:rsidP="00516DB5">
      <w:pPr>
        <w:ind w:left="1440"/>
        <w:rPr>
          <w:rFonts w:cs="Arial"/>
          <w:sz w:val="22"/>
          <w:szCs w:val="22"/>
        </w:rPr>
      </w:pPr>
      <w:r>
        <w:rPr>
          <w:rFonts w:cs="Arial"/>
          <w:sz w:val="22"/>
          <w:szCs w:val="22"/>
        </w:rPr>
        <w:t xml:space="preserve">A.65: Judsons Schedule of Costs – It was confirmed the tenants had paid the requested amount and there was no outstanding money. </w:t>
      </w:r>
    </w:p>
    <w:p w14:paraId="2C14693D" w14:textId="312BD33D" w:rsidR="0063228E" w:rsidRDefault="0063228E" w:rsidP="0063228E">
      <w:pPr>
        <w:rPr>
          <w:rFonts w:cs="Arial"/>
          <w:sz w:val="22"/>
          <w:szCs w:val="22"/>
        </w:rPr>
      </w:pPr>
    </w:p>
    <w:p w14:paraId="7953A299" w14:textId="69373A30" w:rsidR="0063228E" w:rsidRDefault="0063228E" w:rsidP="0063228E">
      <w:pPr>
        <w:rPr>
          <w:rFonts w:cs="Arial"/>
          <w:b/>
          <w:bCs/>
          <w:sz w:val="22"/>
          <w:szCs w:val="22"/>
        </w:rPr>
      </w:pPr>
      <w:r w:rsidRPr="00161578">
        <w:rPr>
          <w:rFonts w:cs="Arial"/>
          <w:b/>
          <w:bCs/>
          <w:sz w:val="22"/>
          <w:szCs w:val="22"/>
        </w:rPr>
        <w:t>Item 5:</w:t>
      </w:r>
      <w:r w:rsidRPr="00161578">
        <w:rPr>
          <w:rFonts w:cs="Arial"/>
          <w:b/>
          <w:bCs/>
          <w:sz w:val="22"/>
          <w:szCs w:val="22"/>
        </w:rPr>
        <w:tab/>
      </w:r>
      <w:r w:rsidRPr="00161578">
        <w:rPr>
          <w:rFonts w:cs="Arial"/>
          <w:b/>
          <w:bCs/>
          <w:sz w:val="22"/>
          <w:szCs w:val="22"/>
        </w:rPr>
        <w:tab/>
      </w:r>
      <w:r w:rsidR="00161578">
        <w:rPr>
          <w:rFonts w:cs="Arial"/>
          <w:b/>
          <w:bCs/>
          <w:sz w:val="22"/>
          <w:szCs w:val="22"/>
        </w:rPr>
        <w:t>Financial Matters</w:t>
      </w:r>
    </w:p>
    <w:p w14:paraId="06C027D8" w14:textId="14C54C3C" w:rsidR="00161578" w:rsidRDefault="00161578" w:rsidP="0063228E">
      <w:pPr>
        <w:rPr>
          <w:rFonts w:cs="Arial"/>
          <w:b/>
          <w:bCs/>
          <w:sz w:val="22"/>
          <w:szCs w:val="22"/>
        </w:rPr>
      </w:pPr>
    </w:p>
    <w:p w14:paraId="700A4733" w14:textId="3D8C4057" w:rsidR="00161578" w:rsidRDefault="00161578" w:rsidP="00161578">
      <w:pPr>
        <w:ind w:left="2160" w:hanging="720"/>
        <w:rPr>
          <w:rFonts w:cs="Arial"/>
          <w:b/>
          <w:bCs/>
          <w:sz w:val="22"/>
          <w:szCs w:val="22"/>
        </w:rPr>
      </w:pPr>
      <w:r>
        <w:rPr>
          <w:rFonts w:cs="Arial"/>
          <w:b/>
          <w:bCs/>
          <w:sz w:val="22"/>
          <w:szCs w:val="22"/>
        </w:rPr>
        <w:t>5.1</w:t>
      </w:r>
      <w:r>
        <w:rPr>
          <w:rFonts w:cs="Arial"/>
          <w:b/>
          <w:bCs/>
          <w:sz w:val="22"/>
          <w:szCs w:val="22"/>
        </w:rPr>
        <w:tab/>
        <w:t>To approve the payment of expenses claimed by the Clerk and Assistant Clerk</w:t>
      </w:r>
      <w:r>
        <w:rPr>
          <w:rFonts w:cs="Arial"/>
          <w:b/>
          <w:bCs/>
          <w:sz w:val="22"/>
          <w:szCs w:val="22"/>
        </w:rPr>
        <w:tab/>
      </w:r>
    </w:p>
    <w:p w14:paraId="4D4BB66E" w14:textId="6CA2724D" w:rsidR="00161578" w:rsidRDefault="00161578" w:rsidP="00161578">
      <w:pPr>
        <w:rPr>
          <w:rFonts w:cs="Arial"/>
          <w:b/>
          <w:bCs/>
          <w:sz w:val="22"/>
          <w:szCs w:val="22"/>
        </w:rPr>
      </w:pPr>
    </w:p>
    <w:p w14:paraId="1DAA7B4A" w14:textId="384B9438" w:rsidR="00161578" w:rsidRDefault="00161578" w:rsidP="00161578">
      <w:pPr>
        <w:ind w:left="1440" w:hanging="1440"/>
        <w:rPr>
          <w:rFonts w:cs="Arial"/>
          <w:sz w:val="22"/>
          <w:szCs w:val="22"/>
        </w:rPr>
      </w:pPr>
      <w:r>
        <w:rPr>
          <w:rFonts w:cs="Arial"/>
          <w:b/>
          <w:bCs/>
          <w:sz w:val="22"/>
          <w:szCs w:val="22"/>
        </w:rPr>
        <w:t>A.70</w:t>
      </w:r>
      <w:r>
        <w:rPr>
          <w:rFonts w:cs="Arial"/>
          <w:b/>
          <w:bCs/>
          <w:sz w:val="22"/>
          <w:szCs w:val="22"/>
        </w:rPr>
        <w:tab/>
      </w:r>
      <w:r w:rsidR="00840020">
        <w:rPr>
          <w:rFonts w:cs="Arial"/>
          <w:sz w:val="22"/>
          <w:szCs w:val="22"/>
        </w:rPr>
        <w:t xml:space="preserve">Cllr M Bramer confirmed he had verified the expenses claimed for against invoices/receipts submitted. </w:t>
      </w:r>
      <w:r>
        <w:rPr>
          <w:rFonts w:cs="Arial"/>
          <w:sz w:val="22"/>
          <w:szCs w:val="22"/>
        </w:rPr>
        <w:t>The committee</w:t>
      </w:r>
      <w:r w:rsidR="00840020">
        <w:rPr>
          <w:rFonts w:cs="Arial"/>
          <w:sz w:val="22"/>
          <w:szCs w:val="22"/>
        </w:rPr>
        <w:t xml:space="preserve"> therefore</w:t>
      </w:r>
      <w:r>
        <w:rPr>
          <w:rFonts w:cs="Arial"/>
          <w:sz w:val="22"/>
          <w:szCs w:val="22"/>
        </w:rPr>
        <w:t xml:space="preserve"> approved the payment of expenses to the Clerk and Assistant Clerk. </w:t>
      </w:r>
    </w:p>
    <w:p w14:paraId="66BAF7B9" w14:textId="77777777" w:rsidR="00161578" w:rsidRDefault="00161578" w:rsidP="00161578">
      <w:pPr>
        <w:ind w:left="1440" w:hanging="1440"/>
        <w:rPr>
          <w:rFonts w:cs="Arial"/>
          <w:sz w:val="22"/>
          <w:szCs w:val="22"/>
        </w:rPr>
      </w:pPr>
    </w:p>
    <w:p w14:paraId="2F07D3BB" w14:textId="304874F0" w:rsidR="00161578" w:rsidRPr="00161578" w:rsidRDefault="00161578" w:rsidP="00161578">
      <w:pPr>
        <w:ind w:left="1440"/>
        <w:rPr>
          <w:rFonts w:cs="Arial"/>
          <w:sz w:val="22"/>
          <w:szCs w:val="22"/>
        </w:rPr>
      </w:pPr>
      <w:r>
        <w:rPr>
          <w:rFonts w:cs="Arial"/>
          <w:sz w:val="22"/>
          <w:szCs w:val="22"/>
        </w:rPr>
        <w:t xml:space="preserve">They also endorsed the use of the Clerk’s personal debit card for the limited number of items listed on the expenses form given the circumstances in which the council debit card has not been issued and no other alternative payment method was available. </w:t>
      </w:r>
    </w:p>
    <w:p w14:paraId="37C8026A" w14:textId="2DBE5A8F" w:rsidR="0063228E" w:rsidRDefault="0063228E" w:rsidP="0063228E">
      <w:pPr>
        <w:rPr>
          <w:rFonts w:cs="Arial"/>
          <w:sz w:val="22"/>
          <w:szCs w:val="22"/>
        </w:rPr>
      </w:pPr>
    </w:p>
    <w:p w14:paraId="728A73B2" w14:textId="3F6628DB" w:rsidR="00161578" w:rsidRDefault="00161578" w:rsidP="0063228E">
      <w:pPr>
        <w:rPr>
          <w:rFonts w:cs="Arial"/>
          <w:sz w:val="22"/>
          <w:szCs w:val="22"/>
        </w:rPr>
      </w:pPr>
      <w:r>
        <w:rPr>
          <w:rFonts w:cs="Arial"/>
          <w:sz w:val="22"/>
          <w:szCs w:val="22"/>
        </w:rPr>
        <w:tab/>
      </w:r>
      <w:r>
        <w:rPr>
          <w:rFonts w:cs="Arial"/>
          <w:sz w:val="22"/>
          <w:szCs w:val="22"/>
        </w:rPr>
        <w:tab/>
        <w:t xml:space="preserve">PROPOSED: Cllr Green. SECONDED: Cllr Price. All in favour. </w:t>
      </w:r>
    </w:p>
    <w:p w14:paraId="4D3A28C2" w14:textId="4B3A7417" w:rsidR="002918CA" w:rsidRDefault="002918CA" w:rsidP="0063228E">
      <w:pPr>
        <w:rPr>
          <w:rFonts w:cs="Arial"/>
          <w:sz w:val="22"/>
          <w:szCs w:val="22"/>
        </w:rPr>
      </w:pPr>
    </w:p>
    <w:p w14:paraId="6936AA02" w14:textId="060B315F" w:rsidR="002918CA" w:rsidRDefault="002918CA" w:rsidP="002918CA">
      <w:pPr>
        <w:ind w:left="2160" w:hanging="720"/>
        <w:rPr>
          <w:rFonts w:cs="Arial"/>
          <w:b/>
          <w:bCs/>
          <w:sz w:val="22"/>
          <w:szCs w:val="22"/>
        </w:rPr>
      </w:pPr>
      <w:r w:rsidRPr="002918CA">
        <w:rPr>
          <w:rFonts w:cs="Arial"/>
          <w:b/>
          <w:bCs/>
          <w:sz w:val="22"/>
          <w:szCs w:val="22"/>
        </w:rPr>
        <w:t>5.2</w:t>
      </w:r>
      <w:r>
        <w:rPr>
          <w:rFonts w:cs="Arial"/>
          <w:sz w:val="22"/>
          <w:szCs w:val="22"/>
        </w:rPr>
        <w:tab/>
      </w:r>
      <w:r w:rsidRPr="002918CA">
        <w:rPr>
          <w:rFonts w:cs="Arial"/>
          <w:b/>
          <w:bCs/>
          <w:sz w:val="22"/>
          <w:szCs w:val="22"/>
        </w:rPr>
        <w:t>To note the schedule of payments in accordance with the Financial Regulation 5.2</w:t>
      </w:r>
    </w:p>
    <w:p w14:paraId="7671B57E" w14:textId="77777777" w:rsidR="002918CA" w:rsidRDefault="002918CA" w:rsidP="002918CA">
      <w:pPr>
        <w:ind w:left="2160" w:hanging="720"/>
        <w:rPr>
          <w:rFonts w:cs="Arial"/>
          <w:b/>
          <w:bCs/>
          <w:sz w:val="22"/>
          <w:szCs w:val="22"/>
        </w:rPr>
      </w:pPr>
    </w:p>
    <w:p w14:paraId="32705807" w14:textId="6C85E4AB" w:rsidR="002918CA" w:rsidRDefault="002918CA" w:rsidP="002918CA">
      <w:pPr>
        <w:ind w:left="1440" w:hanging="1440"/>
        <w:rPr>
          <w:rFonts w:cs="Arial"/>
          <w:sz w:val="22"/>
          <w:szCs w:val="22"/>
        </w:rPr>
      </w:pPr>
      <w:r>
        <w:rPr>
          <w:rFonts w:cs="Arial"/>
          <w:b/>
          <w:bCs/>
          <w:sz w:val="22"/>
          <w:szCs w:val="22"/>
        </w:rPr>
        <w:t>A.71</w:t>
      </w:r>
      <w:r>
        <w:rPr>
          <w:rFonts w:cs="Arial"/>
          <w:b/>
          <w:bCs/>
          <w:sz w:val="22"/>
          <w:szCs w:val="22"/>
        </w:rPr>
        <w:tab/>
      </w:r>
      <w:r>
        <w:rPr>
          <w:rFonts w:cs="Arial"/>
          <w:sz w:val="22"/>
          <w:szCs w:val="22"/>
        </w:rPr>
        <w:t xml:space="preserve">The schedule of payments was approved including the six payments </w:t>
      </w:r>
      <w:r w:rsidR="00440903">
        <w:rPr>
          <w:rFonts w:cs="Arial"/>
          <w:sz w:val="22"/>
          <w:szCs w:val="22"/>
        </w:rPr>
        <w:t xml:space="preserve">requiring </w:t>
      </w:r>
      <w:r>
        <w:rPr>
          <w:rFonts w:cs="Arial"/>
          <w:sz w:val="22"/>
          <w:szCs w:val="22"/>
        </w:rPr>
        <w:t xml:space="preserve">approval. </w:t>
      </w:r>
    </w:p>
    <w:p w14:paraId="67A25706" w14:textId="59F17864" w:rsidR="00440903" w:rsidRDefault="00440903" w:rsidP="002918CA">
      <w:pPr>
        <w:ind w:left="1440" w:hanging="1440"/>
        <w:rPr>
          <w:rFonts w:cs="Arial"/>
          <w:sz w:val="22"/>
          <w:szCs w:val="22"/>
        </w:rPr>
      </w:pPr>
    </w:p>
    <w:p w14:paraId="1FA46DCB" w14:textId="35665788" w:rsidR="00440903" w:rsidRDefault="00440903" w:rsidP="002918CA">
      <w:pPr>
        <w:ind w:left="1440" w:hanging="1440"/>
        <w:rPr>
          <w:rFonts w:cs="Arial"/>
          <w:sz w:val="22"/>
          <w:szCs w:val="22"/>
        </w:rPr>
      </w:pPr>
      <w:r>
        <w:rPr>
          <w:rFonts w:cs="Arial"/>
          <w:sz w:val="22"/>
          <w:szCs w:val="22"/>
        </w:rPr>
        <w:tab/>
        <w:t xml:space="preserve">PROPOSED: Cllr M Bramer. SECONDED: Cllr Buchanan. All in favour. </w:t>
      </w:r>
    </w:p>
    <w:p w14:paraId="3238CF6E" w14:textId="487A6C54" w:rsidR="00440903" w:rsidRDefault="00440903" w:rsidP="002918CA">
      <w:pPr>
        <w:ind w:left="1440" w:hanging="1440"/>
        <w:rPr>
          <w:rFonts w:cs="Arial"/>
          <w:sz w:val="22"/>
          <w:szCs w:val="22"/>
        </w:rPr>
      </w:pPr>
    </w:p>
    <w:p w14:paraId="1B9AA34A" w14:textId="41B09EF0" w:rsidR="00440903" w:rsidRDefault="00440903" w:rsidP="002918CA">
      <w:pPr>
        <w:ind w:left="1440" w:hanging="1440"/>
        <w:rPr>
          <w:rFonts w:cs="Arial"/>
          <w:b/>
          <w:bCs/>
          <w:sz w:val="22"/>
          <w:szCs w:val="22"/>
        </w:rPr>
      </w:pPr>
      <w:r w:rsidRPr="00440903">
        <w:rPr>
          <w:rFonts w:cs="Arial"/>
          <w:b/>
          <w:bCs/>
          <w:sz w:val="22"/>
          <w:szCs w:val="22"/>
        </w:rPr>
        <w:tab/>
        <w:t>5.3</w:t>
      </w:r>
      <w:r w:rsidRPr="00440903">
        <w:rPr>
          <w:rFonts w:cs="Arial"/>
          <w:b/>
          <w:bCs/>
          <w:sz w:val="22"/>
          <w:szCs w:val="22"/>
        </w:rPr>
        <w:tab/>
        <w:t>To approve payments by standing order for the 2022-2023 financial year</w:t>
      </w:r>
    </w:p>
    <w:p w14:paraId="2FCE469D" w14:textId="1777BE51" w:rsidR="00440903" w:rsidRDefault="00440903" w:rsidP="002918CA">
      <w:pPr>
        <w:ind w:left="1440" w:hanging="1440"/>
        <w:rPr>
          <w:rFonts w:cs="Arial"/>
          <w:b/>
          <w:bCs/>
          <w:sz w:val="22"/>
          <w:szCs w:val="22"/>
        </w:rPr>
      </w:pPr>
    </w:p>
    <w:p w14:paraId="67CCF5A0" w14:textId="3587790B" w:rsidR="00440903" w:rsidRDefault="00440903" w:rsidP="002918CA">
      <w:pPr>
        <w:ind w:left="1440" w:hanging="1440"/>
        <w:rPr>
          <w:rFonts w:cs="Arial"/>
          <w:sz w:val="22"/>
          <w:szCs w:val="22"/>
        </w:rPr>
      </w:pPr>
      <w:r>
        <w:rPr>
          <w:rFonts w:cs="Arial"/>
          <w:b/>
          <w:bCs/>
          <w:sz w:val="22"/>
          <w:szCs w:val="22"/>
        </w:rPr>
        <w:t>A.72</w:t>
      </w:r>
      <w:r>
        <w:rPr>
          <w:rFonts w:cs="Arial"/>
          <w:b/>
          <w:bCs/>
          <w:sz w:val="22"/>
          <w:szCs w:val="22"/>
        </w:rPr>
        <w:tab/>
      </w:r>
      <w:r w:rsidR="009B6741">
        <w:rPr>
          <w:rFonts w:cs="Arial"/>
          <w:sz w:val="22"/>
          <w:szCs w:val="22"/>
        </w:rPr>
        <w:t>It was agreed six payments would be made by standing order for this financial year. They are the following:</w:t>
      </w:r>
    </w:p>
    <w:p w14:paraId="28A2A68D" w14:textId="278DDE7C" w:rsidR="009B6741" w:rsidRDefault="009B6741" w:rsidP="009B6741">
      <w:pPr>
        <w:rPr>
          <w:rFonts w:cs="Arial"/>
          <w:sz w:val="22"/>
          <w:szCs w:val="22"/>
        </w:rPr>
      </w:pPr>
    </w:p>
    <w:tbl>
      <w:tblPr>
        <w:tblStyle w:val="TableGrid"/>
        <w:tblW w:w="0" w:type="auto"/>
        <w:tblInd w:w="1440" w:type="dxa"/>
        <w:tblLook w:val="04A0" w:firstRow="1" w:lastRow="0" w:firstColumn="1" w:lastColumn="0" w:noHBand="0" w:noVBand="1"/>
      </w:tblPr>
      <w:tblGrid>
        <w:gridCol w:w="4143"/>
        <w:gridCol w:w="4186"/>
      </w:tblGrid>
      <w:tr w:rsidR="009B6741" w14:paraId="0DC9291A" w14:textId="77777777" w:rsidTr="009B6741">
        <w:tc>
          <w:tcPr>
            <w:tcW w:w="4884" w:type="dxa"/>
          </w:tcPr>
          <w:p w14:paraId="2BB37706" w14:textId="68B785C2" w:rsidR="009B6741" w:rsidRPr="009B6741" w:rsidRDefault="009B6741" w:rsidP="009B6741">
            <w:pPr>
              <w:jc w:val="center"/>
              <w:rPr>
                <w:rFonts w:cs="Arial"/>
                <w:b/>
                <w:bCs/>
                <w:sz w:val="22"/>
                <w:szCs w:val="22"/>
              </w:rPr>
            </w:pPr>
            <w:r w:rsidRPr="009B6741">
              <w:rPr>
                <w:rFonts w:cs="Arial"/>
                <w:b/>
                <w:bCs/>
                <w:sz w:val="22"/>
                <w:szCs w:val="22"/>
              </w:rPr>
              <w:t>PAYEE</w:t>
            </w:r>
          </w:p>
        </w:tc>
        <w:tc>
          <w:tcPr>
            <w:tcW w:w="4885" w:type="dxa"/>
          </w:tcPr>
          <w:p w14:paraId="1EE9E37E" w14:textId="5FD91F2D" w:rsidR="009B6741" w:rsidRPr="009B6741" w:rsidRDefault="009B6741" w:rsidP="009B6741">
            <w:pPr>
              <w:jc w:val="center"/>
              <w:rPr>
                <w:rFonts w:cs="Arial"/>
                <w:b/>
                <w:bCs/>
                <w:sz w:val="22"/>
                <w:szCs w:val="22"/>
              </w:rPr>
            </w:pPr>
            <w:r w:rsidRPr="009B6741">
              <w:rPr>
                <w:rFonts w:cs="Arial"/>
                <w:b/>
                <w:bCs/>
                <w:sz w:val="22"/>
                <w:szCs w:val="22"/>
              </w:rPr>
              <w:t>TYPE</w:t>
            </w:r>
          </w:p>
        </w:tc>
      </w:tr>
      <w:tr w:rsidR="009B6741" w14:paraId="3B311711" w14:textId="77777777" w:rsidTr="009B6741">
        <w:tc>
          <w:tcPr>
            <w:tcW w:w="4884" w:type="dxa"/>
          </w:tcPr>
          <w:p w14:paraId="793A7321" w14:textId="5E020B3F" w:rsidR="009B6741" w:rsidRDefault="009B6741" w:rsidP="009B6741">
            <w:pPr>
              <w:jc w:val="center"/>
              <w:rPr>
                <w:rFonts w:cs="Arial"/>
                <w:sz w:val="22"/>
                <w:szCs w:val="22"/>
              </w:rPr>
            </w:pPr>
            <w:r>
              <w:rPr>
                <w:rFonts w:cs="Arial"/>
                <w:sz w:val="22"/>
                <w:szCs w:val="22"/>
              </w:rPr>
              <w:t>S Fishenden</w:t>
            </w:r>
          </w:p>
        </w:tc>
        <w:tc>
          <w:tcPr>
            <w:tcW w:w="4885" w:type="dxa"/>
          </w:tcPr>
          <w:p w14:paraId="525FAB07" w14:textId="057F9F00" w:rsidR="009B6741" w:rsidRDefault="009B6741" w:rsidP="009B6741">
            <w:pPr>
              <w:jc w:val="center"/>
              <w:rPr>
                <w:rFonts w:cs="Arial"/>
                <w:sz w:val="22"/>
                <w:szCs w:val="22"/>
              </w:rPr>
            </w:pPr>
            <w:r>
              <w:rPr>
                <w:rFonts w:cs="Arial"/>
                <w:sz w:val="22"/>
                <w:szCs w:val="22"/>
              </w:rPr>
              <w:t>Salary</w:t>
            </w:r>
          </w:p>
        </w:tc>
      </w:tr>
      <w:tr w:rsidR="009B6741" w14:paraId="5C76D65E" w14:textId="77777777" w:rsidTr="009B6741">
        <w:tc>
          <w:tcPr>
            <w:tcW w:w="4884" w:type="dxa"/>
          </w:tcPr>
          <w:p w14:paraId="654EB3C0" w14:textId="34C42DB7" w:rsidR="009B6741" w:rsidRDefault="009B6741" w:rsidP="009B6741">
            <w:pPr>
              <w:jc w:val="center"/>
              <w:rPr>
                <w:rFonts w:cs="Arial"/>
                <w:sz w:val="22"/>
                <w:szCs w:val="22"/>
              </w:rPr>
            </w:pPr>
            <w:r>
              <w:rPr>
                <w:rFonts w:cs="Arial"/>
                <w:sz w:val="22"/>
                <w:szCs w:val="22"/>
              </w:rPr>
              <w:t>C Collings</w:t>
            </w:r>
          </w:p>
        </w:tc>
        <w:tc>
          <w:tcPr>
            <w:tcW w:w="4885" w:type="dxa"/>
          </w:tcPr>
          <w:p w14:paraId="1752BF05" w14:textId="0255270B" w:rsidR="009B6741" w:rsidRDefault="009B6741" w:rsidP="009B6741">
            <w:pPr>
              <w:jc w:val="center"/>
              <w:rPr>
                <w:rFonts w:cs="Arial"/>
                <w:sz w:val="22"/>
                <w:szCs w:val="22"/>
              </w:rPr>
            </w:pPr>
            <w:r>
              <w:rPr>
                <w:rFonts w:cs="Arial"/>
                <w:sz w:val="22"/>
                <w:szCs w:val="22"/>
              </w:rPr>
              <w:t>Salary</w:t>
            </w:r>
          </w:p>
        </w:tc>
      </w:tr>
      <w:tr w:rsidR="009B6741" w14:paraId="23075345" w14:textId="77777777" w:rsidTr="009B6741">
        <w:tc>
          <w:tcPr>
            <w:tcW w:w="4884" w:type="dxa"/>
          </w:tcPr>
          <w:p w14:paraId="560AACCA" w14:textId="751FDB5F" w:rsidR="009B6741" w:rsidRDefault="009B6741" w:rsidP="009B6741">
            <w:pPr>
              <w:jc w:val="center"/>
              <w:rPr>
                <w:rFonts w:cs="Arial"/>
                <w:sz w:val="22"/>
                <w:szCs w:val="22"/>
              </w:rPr>
            </w:pPr>
            <w:r>
              <w:rPr>
                <w:rFonts w:cs="Arial"/>
                <w:sz w:val="22"/>
                <w:szCs w:val="22"/>
              </w:rPr>
              <w:t>MI Payroll &amp; Book-keeping</w:t>
            </w:r>
          </w:p>
        </w:tc>
        <w:tc>
          <w:tcPr>
            <w:tcW w:w="4885" w:type="dxa"/>
          </w:tcPr>
          <w:p w14:paraId="729396A6" w14:textId="41D1B928" w:rsidR="009B6741" w:rsidRDefault="009B6741" w:rsidP="009B6741">
            <w:pPr>
              <w:jc w:val="center"/>
              <w:rPr>
                <w:rFonts w:cs="Arial"/>
                <w:sz w:val="22"/>
                <w:szCs w:val="22"/>
              </w:rPr>
            </w:pPr>
            <w:r>
              <w:rPr>
                <w:rFonts w:cs="Arial"/>
                <w:sz w:val="22"/>
                <w:szCs w:val="22"/>
              </w:rPr>
              <w:t>Payroll &amp; Book-keeping Services</w:t>
            </w:r>
          </w:p>
        </w:tc>
      </w:tr>
      <w:tr w:rsidR="009B6741" w14:paraId="43DD0F9D" w14:textId="77777777" w:rsidTr="009B6741">
        <w:tc>
          <w:tcPr>
            <w:tcW w:w="4884" w:type="dxa"/>
          </w:tcPr>
          <w:p w14:paraId="6B12465F" w14:textId="5F857801" w:rsidR="009B6741" w:rsidRDefault="009B6741" w:rsidP="009B6741">
            <w:pPr>
              <w:jc w:val="center"/>
              <w:rPr>
                <w:rFonts w:cs="Arial"/>
                <w:sz w:val="22"/>
                <w:szCs w:val="22"/>
              </w:rPr>
            </w:pPr>
            <w:r>
              <w:rPr>
                <w:rFonts w:cs="Arial"/>
                <w:sz w:val="22"/>
                <w:szCs w:val="22"/>
              </w:rPr>
              <w:t>Highview Tree Services</w:t>
            </w:r>
          </w:p>
        </w:tc>
        <w:tc>
          <w:tcPr>
            <w:tcW w:w="4885" w:type="dxa"/>
          </w:tcPr>
          <w:p w14:paraId="37228F37" w14:textId="0566720F" w:rsidR="009B6741" w:rsidRDefault="009B6741" w:rsidP="009B6741">
            <w:pPr>
              <w:jc w:val="center"/>
              <w:rPr>
                <w:rFonts w:cs="Arial"/>
                <w:sz w:val="22"/>
                <w:szCs w:val="22"/>
              </w:rPr>
            </w:pPr>
            <w:r>
              <w:rPr>
                <w:rFonts w:cs="Arial"/>
                <w:sz w:val="22"/>
                <w:szCs w:val="22"/>
              </w:rPr>
              <w:t>Service Contract</w:t>
            </w:r>
          </w:p>
        </w:tc>
      </w:tr>
      <w:tr w:rsidR="009B6741" w14:paraId="701C8EAD" w14:textId="77777777" w:rsidTr="009B6741">
        <w:tc>
          <w:tcPr>
            <w:tcW w:w="4884" w:type="dxa"/>
          </w:tcPr>
          <w:p w14:paraId="12ACE3B0" w14:textId="35BA5CCA" w:rsidR="009B6741" w:rsidRDefault="009B6741" w:rsidP="009B6741">
            <w:pPr>
              <w:jc w:val="center"/>
              <w:rPr>
                <w:rFonts w:cs="Arial"/>
                <w:sz w:val="22"/>
                <w:szCs w:val="22"/>
              </w:rPr>
            </w:pPr>
            <w:r>
              <w:rPr>
                <w:rFonts w:cs="Arial"/>
                <w:sz w:val="22"/>
                <w:szCs w:val="22"/>
              </w:rPr>
              <w:t>May Harris</w:t>
            </w:r>
          </w:p>
        </w:tc>
        <w:tc>
          <w:tcPr>
            <w:tcW w:w="4885" w:type="dxa"/>
          </w:tcPr>
          <w:p w14:paraId="0DA78EC3" w14:textId="55DA6706" w:rsidR="009B6741" w:rsidRDefault="009B6741" w:rsidP="009B6741">
            <w:pPr>
              <w:jc w:val="center"/>
              <w:rPr>
                <w:rFonts w:cs="Arial"/>
                <w:sz w:val="22"/>
                <w:szCs w:val="22"/>
              </w:rPr>
            </w:pPr>
            <w:r>
              <w:rPr>
                <w:rFonts w:cs="Arial"/>
                <w:sz w:val="22"/>
                <w:szCs w:val="22"/>
              </w:rPr>
              <w:t>Office/Public Toilets Cleaning Contract</w:t>
            </w:r>
          </w:p>
        </w:tc>
      </w:tr>
      <w:tr w:rsidR="009B6741" w14:paraId="1348D8B3" w14:textId="77777777" w:rsidTr="009B6741">
        <w:tc>
          <w:tcPr>
            <w:tcW w:w="4884" w:type="dxa"/>
          </w:tcPr>
          <w:p w14:paraId="5E94B749" w14:textId="6DCCBEBE" w:rsidR="009B6741" w:rsidRDefault="009B6741" w:rsidP="009B6741">
            <w:pPr>
              <w:jc w:val="center"/>
              <w:rPr>
                <w:rFonts w:cs="Arial"/>
                <w:sz w:val="22"/>
                <w:szCs w:val="22"/>
              </w:rPr>
            </w:pPr>
            <w:r>
              <w:rPr>
                <w:rFonts w:cs="Arial"/>
                <w:sz w:val="22"/>
                <w:szCs w:val="22"/>
              </w:rPr>
              <w:t>GWT Media</w:t>
            </w:r>
          </w:p>
        </w:tc>
        <w:tc>
          <w:tcPr>
            <w:tcW w:w="4885" w:type="dxa"/>
          </w:tcPr>
          <w:p w14:paraId="0A48509A" w14:textId="40992EA1" w:rsidR="009B6741" w:rsidRDefault="009B6741" w:rsidP="009B6741">
            <w:pPr>
              <w:jc w:val="center"/>
              <w:rPr>
                <w:rFonts w:cs="Arial"/>
                <w:sz w:val="22"/>
                <w:szCs w:val="22"/>
              </w:rPr>
            </w:pPr>
            <w:r>
              <w:rPr>
                <w:rFonts w:cs="Arial"/>
                <w:sz w:val="22"/>
                <w:szCs w:val="22"/>
              </w:rPr>
              <w:t>Email Hosting</w:t>
            </w:r>
          </w:p>
        </w:tc>
      </w:tr>
    </w:tbl>
    <w:p w14:paraId="228F423C" w14:textId="6CECC379" w:rsidR="009B6741" w:rsidRDefault="009B6741" w:rsidP="009B6741">
      <w:pPr>
        <w:rPr>
          <w:rFonts w:cs="Arial"/>
          <w:sz w:val="22"/>
          <w:szCs w:val="22"/>
        </w:rPr>
      </w:pPr>
    </w:p>
    <w:p w14:paraId="5213E454" w14:textId="4681F538" w:rsidR="009B6741" w:rsidRDefault="009B6741" w:rsidP="002918CA">
      <w:pPr>
        <w:ind w:left="1440" w:hanging="1440"/>
        <w:rPr>
          <w:rFonts w:cs="Arial"/>
          <w:sz w:val="22"/>
          <w:szCs w:val="22"/>
        </w:rPr>
      </w:pPr>
      <w:r>
        <w:rPr>
          <w:rFonts w:cs="Arial"/>
          <w:sz w:val="22"/>
          <w:szCs w:val="22"/>
        </w:rPr>
        <w:tab/>
        <w:t xml:space="preserve">PROPOSED: Cllr M Bramer. SECONDED: Cllr Green. All in favour. </w:t>
      </w:r>
    </w:p>
    <w:p w14:paraId="02A94D20" w14:textId="340067B1" w:rsidR="00840020" w:rsidRDefault="00840020" w:rsidP="002918CA">
      <w:pPr>
        <w:ind w:left="1440" w:hanging="1440"/>
        <w:rPr>
          <w:rFonts w:cs="Arial"/>
          <w:sz w:val="22"/>
          <w:szCs w:val="22"/>
        </w:rPr>
      </w:pPr>
    </w:p>
    <w:p w14:paraId="0E96CB72" w14:textId="3A3F85A9" w:rsidR="00840020" w:rsidRDefault="00840020" w:rsidP="002918CA">
      <w:pPr>
        <w:ind w:left="1440" w:hanging="1440"/>
        <w:rPr>
          <w:rFonts w:cs="Arial"/>
          <w:b/>
          <w:bCs/>
          <w:sz w:val="22"/>
          <w:szCs w:val="22"/>
        </w:rPr>
      </w:pPr>
      <w:r w:rsidRPr="00840020">
        <w:rPr>
          <w:rFonts w:cs="Arial"/>
          <w:b/>
          <w:bCs/>
          <w:sz w:val="22"/>
          <w:szCs w:val="22"/>
        </w:rPr>
        <w:t>Item 6:</w:t>
      </w:r>
      <w:r w:rsidRPr="00840020">
        <w:rPr>
          <w:rFonts w:cs="Arial"/>
          <w:b/>
          <w:bCs/>
          <w:sz w:val="22"/>
          <w:szCs w:val="22"/>
        </w:rPr>
        <w:tab/>
        <w:t>Financial Regulations</w:t>
      </w:r>
      <w:r w:rsidR="00C6672E">
        <w:rPr>
          <w:rFonts w:cs="Arial"/>
          <w:b/>
          <w:bCs/>
          <w:sz w:val="22"/>
          <w:szCs w:val="22"/>
        </w:rPr>
        <w:t xml:space="preserve"> – To consider a proposal for customisation of the latest NALC Model Financial Regulations for approval by Full Council at it’s annual meeting. </w:t>
      </w:r>
    </w:p>
    <w:p w14:paraId="70D72AE0" w14:textId="0994D395" w:rsidR="00840020" w:rsidRDefault="00840020" w:rsidP="002918CA">
      <w:pPr>
        <w:ind w:left="1440" w:hanging="1440"/>
        <w:rPr>
          <w:rFonts w:cs="Arial"/>
          <w:b/>
          <w:bCs/>
          <w:sz w:val="22"/>
          <w:szCs w:val="22"/>
        </w:rPr>
      </w:pPr>
    </w:p>
    <w:p w14:paraId="2D21EF55" w14:textId="77777777" w:rsidR="009045E4" w:rsidRDefault="00840020" w:rsidP="002918CA">
      <w:pPr>
        <w:ind w:left="1440" w:hanging="1440"/>
        <w:rPr>
          <w:rFonts w:cs="Arial"/>
          <w:sz w:val="22"/>
          <w:szCs w:val="22"/>
        </w:rPr>
      </w:pPr>
      <w:r>
        <w:rPr>
          <w:rFonts w:cs="Arial"/>
          <w:b/>
          <w:bCs/>
          <w:sz w:val="22"/>
          <w:szCs w:val="22"/>
        </w:rPr>
        <w:t>A.73</w:t>
      </w:r>
      <w:r>
        <w:rPr>
          <w:rFonts w:cs="Arial"/>
          <w:b/>
          <w:bCs/>
          <w:sz w:val="22"/>
          <w:szCs w:val="22"/>
        </w:rPr>
        <w:tab/>
      </w:r>
      <w:r>
        <w:rPr>
          <w:rFonts w:cs="Arial"/>
          <w:sz w:val="22"/>
          <w:szCs w:val="22"/>
        </w:rPr>
        <w:t xml:space="preserve">The Committee reviewed the model financial regulations and proposed customisations document circulated. </w:t>
      </w:r>
    </w:p>
    <w:p w14:paraId="0A153475" w14:textId="77777777" w:rsidR="009045E4" w:rsidRDefault="009045E4" w:rsidP="002918CA">
      <w:pPr>
        <w:ind w:left="1440" w:hanging="1440"/>
        <w:rPr>
          <w:rFonts w:cs="Arial"/>
          <w:sz w:val="22"/>
          <w:szCs w:val="22"/>
        </w:rPr>
      </w:pPr>
    </w:p>
    <w:p w14:paraId="2D85A684" w14:textId="0008A6AA" w:rsidR="00840020" w:rsidRDefault="00840020" w:rsidP="009045E4">
      <w:pPr>
        <w:ind w:left="1440"/>
        <w:rPr>
          <w:rFonts w:cs="Arial"/>
          <w:sz w:val="22"/>
          <w:szCs w:val="22"/>
        </w:rPr>
      </w:pPr>
      <w:r>
        <w:rPr>
          <w:rFonts w:cs="Arial"/>
          <w:sz w:val="22"/>
          <w:szCs w:val="22"/>
        </w:rPr>
        <w:t xml:space="preserve">They agreed to recommend the draft financial regulations to Full Council with the following amendments to the customisations:  </w:t>
      </w:r>
    </w:p>
    <w:p w14:paraId="04100150" w14:textId="15C25D03" w:rsidR="00840020" w:rsidRDefault="00840020" w:rsidP="009045E4">
      <w:pPr>
        <w:rPr>
          <w:rFonts w:cs="Arial"/>
          <w:sz w:val="22"/>
          <w:szCs w:val="22"/>
        </w:rPr>
      </w:pPr>
    </w:p>
    <w:p w14:paraId="385B853F" w14:textId="70C93DAE" w:rsidR="00840020" w:rsidRPr="009045E4" w:rsidRDefault="00840020" w:rsidP="009045E4">
      <w:pPr>
        <w:pStyle w:val="NoSpacing"/>
        <w:numPr>
          <w:ilvl w:val="2"/>
          <w:numId w:val="14"/>
        </w:numPr>
        <w:rPr>
          <w:rFonts w:ascii="Arial" w:hAnsi="Arial" w:cs="Arial"/>
          <w:sz w:val="22"/>
          <w:szCs w:val="22"/>
        </w:rPr>
      </w:pPr>
      <w:r w:rsidRPr="009045E4">
        <w:rPr>
          <w:rFonts w:ascii="Arial" w:hAnsi="Arial" w:cs="Arial"/>
          <w:sz w:val="22"/>
          <w:szCs w:val="22"/>
        </w:rPr>
        <w:t xml:space="preserve">6.18 </w:t>
      </w:r>
      <w:r w:rsidRPr="009045E4">
        <w:rPr>
          <w:rFonts w:ascii="Arial" w:hAnsi="Arial" w:cs="Arial"/>
          <w:sz w:val="22"/>
          <w:szCs w:val="22"/>
        </w:rPr>
        <w:t xml:space="preserve">– </w:t>
      </w:r>
      <w:r w:rsidRPr="009045E4">
        <w:rPr>
          <w:rFonts w:ascii="Arial" w:hAnsi="Arial" w:cs="Arial"/>
          <w:sz w:val="22"/>
          <w:szCs w:val="22"/>
        </w:rPr>
        <w:t xml:space="preserve">After 'restricted' insert 'on each occasion'. Change 'finance committee' to 'a </w:t>
      </w:r>
      <w:r w:rsidRPr="009045E4">
        <w:rPr>
          <w:rFonts w:ascii="Arial" w:hAnsi="Arial" w:cs="Arial"/>
          <w:sz w:val="22"/>
          <w:szCs w:val="22"/>
        </w:rPr>
        <w:t xml:space="preserve">  </w:t>
      </w:r>
      <w:r w:rsidRPr="009045E4">
        <w:rPr>
          <w:rFonts w:ascii="Arial" w:hAnsi="Arial" w:cs="Arial"/>
          <w:sz w:val="22"/>
          <w:szCs w:val="22"/>
        </w:rPr>
        <w:t>standing committee'.</w:t>
      </w:r>
    </w:p>
    <w:p w14:paraId="22509696" w14:textId="77777777" w:rsidR="009045E4" w:rsidRPr="009045E4" w:rsidRDefault="00840020" w:rsidP="009045E4">
      <w:pPr>
        <w:pStyle w:val="NoSpacing"/>
        <w:numPr>
          <w:ilvl w:val="2"/>
          <w:numId w:val="14"/>
        </w:numPr>
        <w:rPr>
          <w:rFonts w:ascii="Arial" w:hAnsi="Arial" w:cs="Arial"/>
          <w:sz w:val="22"/>
          <w:szCs w:val="22"/>
        </w:rPr>
      </w:pPr>
      <w:r w:rsidRPr="009045E4">
        <w:rPr>
          <w:rFonts w:ascii="Arial" w:hAnsi="Arial" w:cs="Arial"/>
          <w:sz w:val="22"/>
          <w:szCs w:val="22"/>
        </w:rPr>
        <w:t xml:space="preserve">6.21 </w:t>
      </w:r>
      <w:r w:rsidRPr="009045E4">
        <w:rPr>
          <w:rFonts w:ascii="Arial" w:hAnsi="Arial" w:cs="Arial"/>
          <w:sz w:val="22"/>
          <w:szCs w:val="22"/>
        </w:rPr>
        <w:t xml:space="preserve">– </w:t>
      </w:r>
      <w:r w:rsidRPr="009045E4">
        <w:rPr>
          <w:rFonts w:ascii="Arial" w:hAnsi="Arial" w:cs="Arial"/>
          <w:sz w:val="22"/>
          <w:szCs w:val="22"/>
        </w:rPr>
        <w:t>Replace '[or RFO]' by 'or a councillor with the prior agreement of the RFO'.</w:t>
      </w:r>
    </w:p>
    <w:p w14:paraId="37EAE278" w14:textId="5E1E4E16" w:rsidR="009045E4" w:rsidRPr="009045E4" w:rsidRDefault="009045E4" w:rsidP="009045E4">
      <w:pPr>
        <w:pStyle w:val="NoSpacing"/>
        <w:numPr>
          <w:ilvl w:val="2"/>
          <w:numId w:val="14"/>
        </w:numPr>
        <w:rPr>
          <w:rFonts w:ascii="Arial" w:hAnsi="Arial" w:cs="Arial"/>
          <w:sz w:val="22"/>
          <w:szCs w:val="22"/>
        </w:rPr>
      </w:pPr>
      <w:r w:rsidRPr="009045E4">
        <w:rPr>
          <w:rFonts w:ascii="Arial" w:hAnsi="Arial" w:cs="Arial"/>
          <w:sz w:val="22"/>
          <w:szCs w:val="22"/>
        </w:rPr>
        <w:t>9.10 –</w:t>
      </w:r>
      <w:r>
        <w:rPr>
          <w:rFonts w:ascii="Arial" w:hAnsi="Arial" w:cs="Arial"/>
          <w:sz w:val="22"/>
          <w:szCs w:val="22"/>
        </w:rPr>
        <w:t xml:space="preserve"> </w:t>
      </w:r>
      <w:r w:rsidRPr="009045E4">
        <w:rPr>
          <w:rFonts w:ascii="Arial" w:hAnsi="Arial" w:cs="Arial"/>
          <w:sz w:val="22"/>
          <w:szCs w:val="22"/>
        </w:rPr>
        <w:t>Keep the wording in brackets</w:t>
      </w:r>
    </w:p>
    <w:p w14:paraId="2A34B2EA" w14:textId="4DC9A1F6" w:rsidR="009045E4" w:rsidRPr="009045E4" w:rsidRDefault="009045E4" w:rsidP="009045E4">
      <w:pPr>
        <w:pStyle w:val="NoSpacing"/>
        <w:numPr>
          <w:ilvl w:val="2"/>
          <w:numId w:val="14"/>
        </w:numPr>
        <w:rPr>
          <w:rFonts w:ascii="Arial" w:hAnsi="Arial" w:cs="Arial"/>
          <w:sz w:val="22"/>
          <w:szCs w:val="22"/>
        </w:rPr>
      </w:pPr>
      <w:r w:rsidRPr="009045E4">
        <w:rPr>
          <w:rFonts w:ascii="Arial" w:hAnsi="Arial" w:cs="Arial"/>
          <w:sz w:val="22"/>
          <w:szCs w:val="22"/>
        </w:rPr>
        <w:t>12 –</w:t>
      </w:r>
      <w:r>
        <w:rPr>
          <w:rFonts w:ascii="Arial" w:hAnsi="Arial" w:cs="Arial"/>
          <w:sz w:val="22"/>
          <w:szCs w:val="22"/>
        </w:rPr>
        <w:t xml:space="preserve"> </w:t>
      </w:r>
      <w:r w:rsidRPr="009045E4">
        <w:rPr>
          <w:rFonts w:ascii="Arial" w:hAnsi="Arial" w:cs="Arial"/>
          <w:sz w:val="22"/>
          <w:szCs w:val="22"/>
        </w:rPr>
        <w:t>Keep the wording in brackets</w:t>
      </w:r>
    </w:p>
    <w:p w14:paraId="7DAB420E" w14:textId="65B09BF6" w:rsidR="009045E4" w:rsidRPr="009045E4" w:rsidRDefault="009045E4" w:rsidP="009045E4">
      <w:pPr>
        <w:pStyle w:val="NoSpacing"/>
        <w:numPr>
          <w:ilvl w:val="2"/>
          <w:numId w:val="14"/>
        </w:numPr>
        <w:rPr>
          <w:rFonts w:ascii="Arial" w:hAnsi="Arial" w:cs="Arial"/>
          <w:sz w:val="22"/>
          <w:szCs w:val="22"/>
        </w:rPr>
      </w:pPr>
      <w:r w:rsidRPr="009045E4">
        <w:rPr>
          <w:rFonts w:ascii="Arial" w:hAnsi="Arial" w:cs="Arial"/>
          <w:sz w:val="22"/>
          <w:szCs w:val="22"/>
        </w:rPr>
        <w:t>13</w:t>
      </w:r>
      <w:r>
        <w:rPr>
          <w:rFonts w:ascii="Arial" w:hAnsi="Arial" w:cs="Arial"/>
          <w:sz w:val="22"/>
          <w:szCs w:val="22"/>
        </w:rPr>
        <w:t xml:space="preserve"> </w:t>
      </w:r>
      <w:r w:rsidRPr="009045E4">
        <w:rPr>
          <w:rFonts w:ascii="Arial" w:hAnsi="Arial" w:cs="Arial"/>
          <w:sz w:val="22"/>
          <w:szCs w:val="22"/>
        </w:rPr>
        <w:t>–</w:t>
      </w:r>
      <w:r>
        <w:rPr>
          <w:rFonts w:ascii="Arial" w:hAnsi="Arial" w:cs="Arial"/>
          <w:sz w:val="22"/>
          <w:szCs w:val="22"/>
        </w:rPr>
        <w:t xml:space="preserve"> </w:t>
      </w:r>
      <w:r w:rsidRPr="009045E4">
        <w:rPr>
          <w:rFonts w:ascii="Arial" w:hAnsi="Arial" w:cs="Arial"/>
          <w:sz w:val="22"/>
          <w:szCs w:val="22"/>
        </w:rPr>
        <w:t>Keep the wording in brackets</w:t>
      </w:r>
    </w:p>
    <w:p w14:paraId="31AF19E6" w14:textId="434F2409" w:rsidR="009045E4" w:rsidRDefault="009045E4" w:rsidP="009045E4">
      <w:pPr>
        <w:pStyle w:val="NoSpacing"/>
        <w:numPr>
          <w:ilvl w:val="2"/>
          <w:numId w:val="14"/>
        </w:numPr>
        <w:rPr>
          <w:rFonts w:ascii="Arial" w:hAnsi="Arial" w:cs="Arial"/>
          <w:sz w:val="22"/>
          <w:szCs w:val="22"/>
        </w:rPr>
      </w:pPr>
      <w:r w:rsidRPr="009045E4">
        <w:rPr>
          <w:rFonts w:ascii="Arial" w:hAnsi="Arial" w:cs="Arial"/>
          <w:sz w:val="22"/>
          <w:szCs w:val="22"/>
        </w:rPr>
        <w:t>16</w:t>
      </w:r>
      <w:r>
        <w:rPr>
          <w:rFonts w:ascii="Arial" w:hAnsi="Arial" w:cs="Arial"/>
          <w:sz w:val="22"/>
          <w:szCs w:val="22"/>
        </w:rPr>
        <w:t xml:space="preserve"> </w:t>
      </w:r>
      <w:r w:rsidRPr="009045E4">
        <w:rPr>
          <w:rFonts w:ascii="Arial" w:hAnsi="Arial" w:cs="Arial"/>
          <w:sz w:val="22"/>
          <w:szCs w:val="22"/>
        </w:rPr>
        <w:t>–</w:t>
      </w:r>
      <w:r>
        <w:rPr>
          <w:rFonts w:ascii="Arial" w:hAnsi="Arial" w:cs="Arial"/>
          <w:sz w:val="22"/>
          <w:szCs w:val="22"/>
        </w:rPr>
        <w:t xml:space="preserve"> </w:t>
      </w:r>
      <w:r w:rsidRPr="009045E4">
        <w:rPr>
          <w:rFonts w:ascii="Arial" w:hAnsi="Arial" w:cs="Arial"/>
          <w:sz w:val="22"/>
          <w:szCs w:val="22"/>
        </w:rPr>
        <w:t>Keep the wording in brackets, but delete the words 'Clerk and' twice.</w:t>
      </w:r>
    </w:p>
    <w:p w14:paraId="4E26381F" w14:textId="5E58E0DE" w:rsidR="00F42D87" w:rsidRDefault="00F42D87" w:rsidP="00F42D87">
      <w:pPr>
        <w:pStyle w:val="NoSpacing"/>
        <w:ind w:left="1440"/>
        <w:rPr>
          <w:rFonts w:ascii="Arial" w:hAnsi="Arial" w:cs="Arial"/>
          <w:sz w:val="22"/>
          <w:szCs w:val="22"/>
        </w:rPr>
      </w:pPr>
    </w:p>
    <w:p w14:paraId="12B77C3E" w14:textId="042E62BE" w:rsidR="00F42D87" w:rsidRPr="009045E4" w:rsidRDefault="00F42D87" w:rsidP="00F42D87">
      <w:pPr>
        <w:pStyle w:val="NoSpacing"/>
        <w:ind w:left="1440"/>
        <w:rPr>
          <w:rFonts w:ascii="Arial" w:hAnsi="Arial" w:cs="Arial"/>
          <w:sz w:val="22"/>
          <w:szCs w:val="22"/>
        </w:rPr>
      </w:pPr>
      <w:r>
        <w:rPr>
          <w:rFonts w:ascii="Arial" w:hAnsi="Arial" w:cs="Arial"/>
          <w:sz w:val="22"/>
          <w:szCs w:val="22"/>
        </w:rPr>
        <w:t xml:space="preserve">PROPOSED: Cllr M Bramer. SECONDED: Cllr Green. All in favour. </w:t>
      </w:r>
    </w:p>
    <w:p w14:paraId="7A9ACC3F" w14:textId="77777777" w:rsidR="009045E4" w:rsidRPr="00840020" w:rsidRDefault="009045E4" w:rsidP="009045E4">
      <w:pPr>
        <w:pStyle w:val="NoSpacing"/>
        <w:ind w:left="2160"/>
        <w:rPr>
          <w:rFonts w:ascii="Arial" w:hAnsi="Arial" w:cs="Arial"/>
          <w:sz w:val="22"/>
          <w:szCs w:val="22"/>
        </w:rPr>
      </w:pPr>
    </w:p>
    <w:p w14:paraId="52E4C08B" w14:textId="37437E38" w:rsidR="00840020" w:rsidRPr="00ED32BD" w:rsidRDefault="001655A2" w:rsidP="001655A2">
      <w:pPr>
        <w:rPr>
          <w:rFonts w:cs="Arial"/>
          <w:b/>
          <w:bCs/>
          <w:sz w:val="22"/>
          <w:szCs w:val="22"/>
        </w:rPr>
      </w:pPr>
      <w:r w:rsidRPr="00ED32BD">
        <w:rPr>
          <w:rFonts w:cs="Arial"/>
          <w:b/>
          <w:bCs/>
          <w:sz w:val="22"/>
          <w:szCs w:val="22"/>
        </w:rPr>
        <w:t>Item 7:</w:t>
      </w:r>
      <w:r w:rsidRPr="00ED32BD">
        <w:rPr>
          <w:rFonts w:cs="Arial"/>
          <w:b/>
          <w:bCs/>
          <w:sz w:val="22"/>
          <w:szCs w:val="22"/>
        </w:rPr>
        <w:tab/>
      </w:r>
      <w:r w:rsidRPr="00ED32BD">
        <w:rPr>
          <w:rFonts w:cs="Arial"/>
          <w:b/>
          <w:bCs/>
          <w:sz w:val="22"/>
          <w:szCs w:val="22"/>
        </w:rPr>
        <w:tab/>
      </w:r>
      <w:r w:rsidR="00ED32BD" w:rsidRPr="00ED32BD">
        <w:rPr>
          <w:rFonts w:cs="Arial"/>
          <w:b/>
          <w:bCs/>
          <w:sz w:val="22"/>
          <w:szCs w:val="22"/>
        </w:rPr>
        <w:t xml:space="preserve">Meeting Minutes Protocol </w:t>
      </w:r>
      <w:r w:rsidR="00C6672E">
        <w:rPr>
          <w:rFonts w:cs="Arial"/>
          <w:b/>
          <w:bCs/>
          <w:sz w:val="22"/>
          <w:szCs w:val="22"/>
        </w:rPr>
        <w:t>– To consider adopting the draft Minutes Protocol</w:t>
      </w:r>
    </w:p>
    <w:p w14:paraId="48ECDEDD" w14:textId="5A8D60A5" w:rsidR="002918CA" w:rsidRDefault="002918CA" w:rsidP="00F91860">
      <w:pPr>
        <w:rPr>
          <w:rFonts w:cs="Arial"/>
          <w:sz w:val="22"/>
          <w:szCs w:val="22"/>
        </w:rPr>
      </w:pPr>
    </w:p>
    <w:p w14:paraId="7CC1877C" w14:textId="54ADB8B2" w:rsidR="00F91860" w:rsidRDefault="00F91860" w:rsidP="00024EEA">
      <w:pPr>
        <w:ind w:left="1440" w:hanging="1440"/>
        <w:rPr>
          <w:rFonts w:cs="Arial"/>
          <w:sz w:val="22"/>
          <w:szCs w:val="22"/>
        </w:rPr>
      </w:pPr>
      <w:r w:rsidRPr="00F91860">
        <w:rPr>
          <w:rFonts w:cs="Arial"/>
          <w:b/>
          <w:bCs/>
          <w:sz w:val="22"/>
          <w:szCs w:val="22"/>
        </w:rPr>
        <w:t>A.74</w:t>
      </w:r>
      <w:r>
        <w:rPr>
          <w:rFonts w:cs="Arial"/>
          <w:b/>
          <w:bCs/>
          <w:sz w:val="22"/>
          <w:szCs w:val="22"/>
        </w:rPr>
        <w:tab/>
      </w:r>
      <w:r w:rsidR="004372FA">
        <w:rPr>
          <w:rFonts w:cs="Arial"/>
          <w:sz w:val="22"/>
          <w:szCs w:val="22"/>
        </w:rPr>
        <w:t>It was agreed to a</w:t>
      </w:r>
      <w:r w:rsidR="00024EEA">
        <w:rPr>
          <w:rFonts w:cs="Arial"/>
          <w:sz w:val="22"/>
          <w:szCs w:val="22"/>
        </w:rPr>
        <w:t>dopt the Meeting Minutes Protocol. The Clerk will list this on the website along with other Council Policies.</w:t>
      </w:r>
    </w:p>
    <w:p w14:paraId="279363E6" w14:textId="5C6C4339" w:rsidR="00024EEA" w:rsidRDefault="00024EEA" w:rsidP="00024EEA">
      <w:pPr>
        <w:ind w:left="1440" w:hanging="1440"/>
        <w:rPr>
          <w:rFonts w:cs="Arial"/>
          <w:sz w:val="22"/>
          <w:szCs w:val="22"/>
        </w:rPr>
      </w:pPr>
    </w:p>
    <w:p w14:paraId="405BC549" w14:textId="2450F035" w:rsidR="00024EEA" w:rsidRDefault="00024EEA" w:rsidP="00024EEA">
      <w:pPr>
        <w:ind w:left="1440" w:hanging="1440"/>
        <w:rPr>
          <w:rFonts w:cs="Arial"/>
          <w:sz w:val="22"/>
          <w:szCs w:val="22"/>
        </w:rPr>
      </w:pPr>
      <w:r>
        <w:rPr>
          <w:rFonts w:cs="Arial"/>
          <w:sz w:val="22"/>
          <w:szCs w:val="22"/>
        </w:rPr>
        <w:tab/>
        <w:t xml:space="preserve">PROPOSED: Cllr M Bramer. SECONDED: Cllr Green. All in favour. </w:t>
      </w:r>
    </w:p>
    <w:p w14:paraId="501BE789" w14:textId="598E5B25" w:rsidR="00C6672E" w:rsidRDefault="00C6672E" w:rsidP="00024EEA">
      <w:pPr>
        <w:ind w:left="1440" w:hanging="1440"/>
        <w:rPr>
          <w:rFonts w:cs="Arial"/>
          <w:sz w:val="22"/>
          <w:szCs w:val="22"/>
        </w:rPr>
      </w:pPr>
    </w:p>
    <w:p w14:paraId="454B7541" w14:textId="10B3D5EB" w:rsidR="00C6672E" w:rsidRDefault="00C6672E" w:rsidP="00024EEA">
      <w:pPr>
        <w:ind w:left="1440" w:hanging="1440"/>
        <w:rPr>
          <w:rFonts w:cs="Arial"/>
          <w:b/>
          <w:bCs/>
          <w:sz w:val="22"/>
          <w:szCs w:val="22"/>
        </w:rPr>
      </w:pPr>
      <w:r w:rsidRPr="00C6672E">
        <w:rPr>
          <w:rFonts w:cs="Arial"/>
          <w:b/>
          <w:bCs/>
          <w:sz w:val="22"/>
          <w:szCs w:val="22"/>
        </w:rPr>
        <w:t>Item 8:</w:t>
      </w:r>
      <w:r w:rsidRPr="00C6672E">
        <w:rPr>
          <w:rFonts w:cs="Arial"/>
          <w:b/>
          <w:bCs/>
          <w:sz w:val="22"/>
          <w:szCs w:val="22"/>
        </w:rPr>
        <w:tab/>
        <w:t>Parish Council Website</w:t>
      </w:r>
      <w:r>
        <w:rPr>
          <w:rFonts w:cs="Arial"/>
          <w:b/>
          <w:bCs/>
          <w:sz w:val="22"/>
          <w:szCs w:val="22"/>
        </w:rPr>
        <w:t xml:space="preserve"> – To discuss the migration of meopham.org to meopham-pc.gov.uk </w:t>
      </w:r>
    </w:p>
    <w:p w14:paraId="7A246FA2" w14:textId="62DBA1EB" w:rsidR="00C6672E" w:rsidRDefault="00C6672E" w:rsidP="00024EEA">
      <w:pPr>
        <w:ind w:left="1440" w:hanging="1440"/>
        <w:rPr>
          <w:rFonts w:cs="Arial"/>
          <w:b/>
          <w:bCs/>
          <w:sz w:val="22"/>
          <w:szCs w:val="22"/>
        </w:rPr>
      </w:pPr>
    </w:p>
    <w:p w14:paraId="13AA08FD" w14:textId="58C1AF91" w:rsidR="00C6672E" w:rsidRDefault="00C6672E" w:rsidP="00024EEA">
      <w:pPr>
        <w:ind w:left="1440" w:hanging="1440"/>
        <w:rPr>
          <w:rFonts w:cs="Arial"/>
          <w:sz w:val="22"/>
          <w:szCs w:val="22"/>
        </w:rPr>
      </w:pPr>
      <w:r>
        <w:rPr>
          <w:rFonts w:cs="Arial"/>
          <w:b/>
          <w:bCs/>
          <w:sz w:val="22"/>
          <w:szCs w:val="22"/>
        </w:rPr>
        <w:lastRenderedPageBreak/>
        <w:t>A.75</w:t>
      </w:r>
      <w:r>
        <w:rPr>
          <w:rFonts w:cs="Arial"/>
          <w:b/>
          <w:bCs/>
          <w:sz w:val="22"/>
          <w:szCs w:val="22"/>
        </w:rPr>
        <w:tab/>
      </w:r>
      <w:r>
        <w:rPr>
          <w:rFonts w:cs="Arial"/>
          <w:sz w:val="22"/>
          <w:szCs w:val="22"/>
        </w:rPr>
        <w:t xml:space="preserve">The Clerk reported on the migration process which CloudNext had completed. There are currently issues with the visual appearance of the site hence it has not gone live yet. </w:t>
      </w:r>
    </w:p>
    <w:p w14:paraId="731D7723" w14:textId="77777777" w:rsidR="00C6672E" w:rsidRDefault="00C6672E" w:rsidP="00024EEA">
      <w:pPr>
        <w:ind w:left="1440" w:hanging="1440"/>
        <w:rPr>
          <w:rFonts w:cs="Arial"/>
          <w:sz w:val="22"/>
          <w:szCs w:val="22"/>
        </w:rPr>
      </w:pPr>
    </w:p>
    <w:p w14:paraId="1EDFAF2E" w14:textId="197944E4" w:rsidR="00C6672E" w:rsidRDefault="00C6672E" w:rsidP="00024EEA">
      <w:pPr>
        <w:ind w:left="1440" w:hanging="1440"/>
        <w:rPr>
          <w:rFonts w:cs="Arial"/>
          <w:sz w:val="22"/>
          <w:szCs w:val="22"/>
        </w:rPr>
      </w:pPr>
      <w:r>
        <w:rPr>
          <w:rFonts w:cs="Arial"/>
          <w:sz w:val="22"/>
          <w:szCs w:val="22"/>
        </w:rPr>
        <w:tab/>
        <w:t xml:space="preserve">It was agreed to delegate up to £100 to the Clerk should this be required in order to pay a IT expert to fix the issue. </w:t>
      </w:r>
    </w:p>
    <w:p w14:paraId="5C5491EE" w14:textId="336F2CA8" w:rsidR="00C6672E" w:rsidRDefault="00C6672E" w:rsidP="00024EEA">
      <w:pPr>
        <w:ind w:left="1440" w:hanging="1440"/>
        <w:rPr>
          <w:rFonts w:cs="Arial"/>
          <w:sz w:val="22"/>
          <w:szCs w:val="22"/>
        </w:rPr>
      </w:pPr>
    </w:p>
    <w:p w14:paraId="4B10F0AA" w14:textId="4BC8A46D" w:rsidR="00C6672E" w:rsidRDefault="00C6672E" w:rsidP="00C6672E">
      <w:pPr>
        <w:ind w:left="1440"/>
        <w:rPr>
          <w:rFonts w:cs="Arial"/>
          <w:sz w:val="22"/>
          <w:szCs w:val="22"/>
        </w:rPr>
      </w:pPr>
      <w:r>
        <w:rPr>
          <w:rFonts w:cs="Arial"/>
          <w:sz w:val="22"/>
          <w:szCs w:val="22"/>
        </w:rPr>
        <w:t>PROPOSED: Cllr McTavish. SECONDED: Cllr M Bramer. All in favour.</w:t>
      </w:r>
    </w:p>
    <w:p w14:paraId="6B58C4C8" w14:textId="47822F08" w:rsidR="00C6672E" w:rsidRDefault="00C6672E" w:rsidP="00C6672E">
      <w:pPr>
        <w:ind w:left="1440"/>
        <w:rPr>
          <w:rFonts w:cs="Arial"/>
          <w:sz w:val="22"/>
          <w:szCs w:val="22"/>
        </w:rPr>
      </w:pPr>
    </w:p>
    <w:p w14:paraId="685321D7" w14:textId="4E5595C9" w:rsidR="00C6672E" w:rsidRPr="00C6672E" w:rsidRDefault="00C6672E" w:rsidP="00C6672E">
      <w:pPr>
        <w:ind w:left="1440"/>
        <w:rPr>
          <w:rFonts w:cs="Arial"/>
          <w:b/>
          <w:bCs/>
          <w:i/>
          <w:iCs/>
          <w:sz w:val="22"/>
          <w:szCs w:val="22"/>
        </w:rPr>
      </w:pPr>
      <w:r>
        <w:rPr>
          <w:rFonts w:cs="Arial"/>
          <w:b/>
          <w:bCs/>
          <w:i/>
          <w:iCs/>
          <w:sz w:val="22"/>
          <w:szCs w:val="22"/>
        </w:rPr>
        <w:t>The meeting closed at 20:41pm</w:t>
      </w:r>
    </w:p>
    <w:p w14:paraId="139A0A99" w14:textId="77777777" w:rsidR="002918CA" w:rsidRPr="00083433" w:rsidRDefault="002918CA" w:rsidP="002918CA">
      <w:pPr>
        <w:ind w:left="2160" w:hanging="720"/>
        <w:rPr>
          <w:rFonts w:cs="Arial"/>
          <w:sz w:val="22"/>
          <w:szCs w:val="22"/>
        </w:rPr>
      </w:pPr>
    </w:p>
    <w:p w14:paraId="74A6A61F" w14:textId="383FE2C1" w:rsidR="00083433" w:rsidRDefault="00083433" w:rsidP="00083433">
      <w:pPr>
        <w:rPr>
          <w:rFonts w:cs="Arial"/>
          <w:b/>
          <w:bCs/>
          <w:sz w:val="22"/>
          <w:szCs w:val="22"/>
        </w:rPr>
      </w:pPr>
    </w:p>
    <w:p w14:paraId="05EAEABF" w14:textId="77777777" w:rsidR="00083433" w:rsidRPr="00083433" w:rsidRDefault="00083433" w:rsidP="00083433">
      <w:pPr>
        <w:rPr>
          <w:rFonts w:cs="Arial"/>
          <w:sz w:val="22"/>
          <w:szCs w:val="22"/>
        </w:rPr>
      </w:pPr>
    </w:p>
    <w:sectPr w:rsidR="00083433" w:rsidRPr="00083433" w:rsidSect="00F24074">
      <w:headerReference w:type="default" r:id="rId8"/>
      <w:footerReference w:type="default" r:id="rId9"/>
      <w:footerReference w:type="first" r:id="rId10"/>
      <w:pgSz w:w="11906" w:h="16838"/>
      <w:pgMar w:top="142" w:right="851" w:bottom="1276" w:left="1276" w:header="709" w:footer="0" w:gutter="0"/>
      <w:pgNumType w:star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A8855" w14:textId="77777777" w:rsidR="00522517" w:rsidRDefault="00522517">
      <w:r>
        <w:separator/>
      </w:r>
    </w:p>
  </w:endnote>
  <w:endnote w:type="continuationSeparator" w:id="0">
    <w:p w14:paraId="51A0769D" w14:textId="77777777" w:rsidR="00522517" w:rsidRDefault="00522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C54F2" w14:textId="31DF3371" w:rsidR="006A1294" w:rsidRPr="00C338E6" w:rsidRDefault="006A1294" w:rsidP="00C71CA7">
    <w:pPr>
      <w:tabs>
        <w:tab w:val="center" w:pos="4873"/>
        <w:tab w:val="right" w:pos="9746"/>
      </w:tabs>
      <w:rPr>
        <w:rFonts w:cs="Arial"/>
        <w:noProof/>
        <w:sz w:val="22"/>
        <w:szCs w:val="22"/>
      </w:rPr>
    </w:pPr>
    <w:r w:rsidRPr="00C338E6">
      <w:rPr>
        <w:rFonts w:cs="Arial"/>
        <w:noProof/>
        <w:sz w:val="22"/>
        <w:szCs w:val="22"/>
      </w:rPr>
      <w:t xml:space="preserve">A&amp;R </w:t>
    </w:r>
    <w:r w:rsidR="00161578">
      <w:rPr>
        <w:rFonts w:cs="Arial"/>
        <w:noProof/>
        <w:sz w:val="22"/>
        <w:szCs w:val="22"/>
      </w:rPr>
      <w:t>Committee - 19.04.22</w:t>
    </w:r>
    <w:r w:rsidRPr="00C338E6">
      <w:rPr>
        <w:rFonts w:cs="Arial"/>
        <w:noProof/>
        <w:sz w:val="22"/>
        <w:szCs w:val="22"/>
      </w:rPr>
      <w:tab/>
    </w:r>
    <w:r w:rsidR="00161578">
      <w:rPr>
        <w:rFonts w:cs="Arial"/>
        <w:noProof/>
        <w:sz w:val="22"/>
        <w:szCs w:val="22"/>
      </w:rPr>
      <w:t>1</w:t>
    </w:r>
    <w:r w:rsidRPr="00C338E6">
      <w:rPr>
        <w:rFonts w:cs="Arial"/>
        <w:noProof/>
        <w:sz w:val="22"/>
        <w:szCs w:val="22"/>
      </w:rPr>
      <w:tab/>
      <w:t>Signed………………….</w:t>
    </w:r>
  </w:p>
  <w:p w14:paraId="1923B337" w14:textId="77777777" w:rsidR="006A1294" w:rsidRPr="00F80E7F" w:rsidRDefault="006A1294" w:rsidP="00D15A48">
    <w:pPr>
      <w:pStyle w:val="Footer"/>
      <w:tabs>
        <w:tab w:val="left" w:pos="1840"/>
      </w:tabs>
      <w:jc w:val="right"/>
    </w:pPr>
    <w:r w:rsidRPr="00F80E7F">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Light"/>
      <w:tblW w:w="0" w:type="auto"/>
      <w:tblLook w:val="04A0" w:firstRow="1" w:lastRow="0" w:firstColumn="1" w:lastColumn="0" w:noHBand="0" w:noVBand="1"/>
    </w:tblPr>
    <w:tblGrid>
      <w:gridCol w:w="4261"/>
      <w:gridCol w:w="4261"/>
    </w:tblGrid>
    <w:tr w:rsidR="006A1294" w14:paraId="15947DC6" w14:textId="77777777" w:rsidTr="00F80E7F">
      <w:tc>
        <w:tcPr>
          <w:tcW w:w="4261" w:type="dxa"/>
        </w:tcPr>
        <w:p w14:paraId="3584093E" w14:textId="77777777" w:rsidR="006A1294" w:rsidRDefault="006A1294">
          <w:pPr>
            <w:pStyle w:val="Footer"/>
            <w:rPr>
              <w:rFonts w:ascii="Verdana" w:hAnsi="Verdana"/>
              <w:sz w:val="20"/>
              <w:lang w:val="en-US"/>
            </w:rPr>
          </w:pPr>
        </w:p>
        <w:p w14:paraId="256355E2" w14:textId="77777777" w:rsidR="006A1294" w:rsidRDefault="006A1294">
          <w:pPr>
            <w:pStyle w:val="Footer"/>
            <w:rPr>
              <w:rFonts w:ascii="Verdana" w:hAnsi="Verdana"/>
              <w:sz w:val="20"/>
            </w:rPr>
          </w:pPr>
          <w:r>
            <w:rPr>
              <w:rFonts w:ascii="Verdana" w:hAnsi="Verdana"/>
              <w:sz w:val="20"/>
              <w:lang w:val="en-US"/>
            </w:rPr>
            <w:t xml:space="preserve">Page </w:t>
          </w:r>
          <w:r>
            <w:rPr>
              <w:rFonts w:ascii="Verdana" w:hAnsi="Verdana"/>
              <w:sz w:val="20"/>
              <w:lang w:val="en-US"/>
            </w:rPr>
            <w:fldChar w:fldCharType="begin"/>
          </w:r>
          <w:r>
            <w:rPr>
              <w:rFonts w:ascii="Verdana" w:hAnsi="Verdana"/>
              <w:sz w:val="20"/>
              <w:lang w:val="en-US"/>
            </w:rPr>
            <w:instrText xml:space="preserve"> PAGE </w:instrText>
          </w:r>
          <w:r>
            <w:rPr>
              <w:rFonts w:ascii="Verdana" w:hAnsi="Verdana"/>
              <w:sz w:val="20"/>
              <w:lang w:val="en-US"/>
            </w:rPr>
            <w:fldChar w:fldCharType="separate"/>
          </w:r>
          <w:r>
            <w:rPr>
              <w:rFonts w:ascii="Verdana" w:hAnsi="Verdana"/>
              <w:noProof/>
              <w:sz w:val="20"/>
              <w:lang w:val="en-US"/>
            </w:rPr>
            <w:t>1</w:t>
          </w:r>
          <w:r>
            <w:rPr>
              <w:rFonts w:ascii="Verdana" w:hAnsi="Verdana"/>
              <w:sz w:val="20"/>
              <w:lang w:val="en-US"/>
            </w:rPr>
            <w:fldChar w:fldCharType="end"/>
          </w:r>
          <w:r>
            <w:rPr>
              <w:rFonts w:ascii="Verdana" w:hAnsi="Verdana"/>
              <w:sz w:val="20"/>
              <w:lang w:val="en-US"/>
            </w:rPr>
            <w:t xml:space="preserve"> of </w:t>
          </w:r>
          <w:r>
            <w:rPr>
              <w:rFonts w:ascii="Verdana" w:hAnsi="Verdana"/>
              <w:sz w:val="20"/>
              <w:lang w:val="en-US"/>
            </w:rPr>
            <w:fldChar w:fldCharType="begin"/>
          </w:r>
          <w:r>
            <w:rPr>
              <w:rFonts w:ascii="Verdana" w:hAnsi="Verdana"/>
              <w:sz w:val="20"/>
              <w:lang w:val="en-US"/>
            </w:rPr>
            <w:instrText xml:space="preserve"> NUMPAGES </w:instrText>
          </w:r>
          <w:r>
            <w:rPr>
              <w:rFonts w:ascii="Verdana" w:hAnsi="Verdana"/>
              <w:sz w:val="20"/>
              <w:lang w:val="en-US"/>
            </w:rPr>
            <w:fldChar w:fldCharType="separate"/>
          </w:r>
          <w:r>
            <w:rPr>
              <w:rFonts w:ascii="Verdana" w:hAnsi="Verdana"/>
              <w:noProof/>
              <w:sz w:val="20"/>
              <w:lang w:val="en-US"/>
            </w:rPr>
            <w:t>4</w:t>
          </w:r>
          <w:r>
            <w:rPr>
              <w:rFonts w:ascii="Verdana" w:hAnsi="Verdana"/>
              <w:sz w:val="20"/>
              <w:lang w:val="en-US"/>
            </w:rPr>
            <w:fldChar w:fldCharType="end"/>
          </w:r>
        </w:p>
      </w:tc>
      <w:tc>
        <w:tcPr>
          <w:tcW w:w="4261" w:type="dxa"/>
        </w:tcPr>
        <w:p w14:paraId="6EE28814" w14:textId="77777777" w:rsidR="006A1294" w:rsidRDefault="006A1294">
          <w:pPr>
            <w:pStyle w:val="Footer"/>
            <w:rPr>
              <w:rFonts w:ascii="Verdana" w:hAnsi="Verdana"/>
              <w:sz w:val="20"/>
            </w:rPr>
          </w:pPr>
        </w:p>
        <w:p w14:paraId="038B6453" w14:textId="77777777" w:rsidR="006A1294" w:rsidRDefault="006A1294">
          <w:pPr>
            <w:pStyle w:val="Footer"/>
            <w:rPr>
              <w:rFonts w:ascii="Verdana" w:hAnsi="Verdana"/>
              <w:sz w:val="20"/>
            </w:rPr>
          </w:pPr>
          <w:r>
            <w:rPr>
              <w:rFonts w:ascii="Verdana" w:hAnsi="Verdana"/>
              <w:sz w:val="20"/>
            </w:rPr>
            <w:t>Signed …………………………………..</w:t>
          </w:r>
          <w:r>
            <w:rPr>
              <w:rFonts w:ascii="Verdana" w:hAnsi="Verdana"/>
              <w:sz w:val="20"/>
            </w:rPr>
            <w:br/>
          </w:r>
          <w:r>
            <w:rPr>
              <w:rFonts w:ascii="Verdana" w:hAnsi="Verdana"/>
              <w:sz w:val="20"/>
            </w:rPr>
            <w:br/>
            <w:t>Dated……………………………………..</w:t>
          </w:r>
        </w:p>
      </w:tc>
    </w:tr>
  </w:tbl>
  <w:p w14:paraId="7CA9E28D" w14:textId="77777777" w:rsidR="006A1294" w:rsidRDefault="006A12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44746" w14:textId="77777777" w:rsidR="00522517" w:rsidRDefault="00522517">
      <w:r>
        <w:separator/>
      </w:r>
    </w:p>
  </w:footnote>
  <w:footnote w:type="continuationSeparator" w:id="0">
    <w:p w14:paraId="2DF0EE65" w14:textId="77777777" w:rsidR="00522517" w:rsidRDefault="005225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390E2" w14:textId="7511B4BB" w:rsidR="006A1294" w:rsidRPr="00140B8C" w:rsidRDefault="007B5298">
    <w:pPr>
      <w:pStyle w:val="Header"/>
      <w:rPr>
        <w:rFonts w:cs="Arial"/>
        <w:b/>
        <w:bCs/>
        <w:color w:val="808080"/>
        <w:lang w:val="en-US"/>
      </w:rPr>
    </w:pPr>
    <w:r>
      <w:rPr>
        <w:rStyle w:val="PageNumber"/>
        <w:rFonts w:cs="Arial"/>
        <w:b/>
        <w:bCs/>
        <w:sz w:val="22"/>
        <w:lang w:val="en-US"/>
      </w:rPr>
      <w:t>A&amp;R</w:t>
    </w:r>
    <w:r w:rsidR="00140B8C">
      <w:rPr>
        <w:rStyle w:val="PageNumber"/>
        <w:rFonts w:cs="Arial"/>
        <w:b/>
        <w:bCs/>
        <w:sz w:val="22"/>
        <w:lang w:val="en-US"/>
      </w:rPr>
      <w:t xml:space="preserve"> Committee – </w:t>
    </w:r>
    <w:r w:rsidR="00125387">
      <w:rPr>
        <w:rStyle w:val="PageNumber"/>
        <w:rFonts w:cs="Arial"/>
        <w:b/>
        <w:bCs/>
        <w:sz w:val="22"/>
        <w:lang w:val="en-US"/>
      </w:rPr>
      <w:t>19.04.22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A5437"/>
    <w:multiLevelType w:val="hybridMultilevel"/>
    <w:tmpl w:val="9208C2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4A5D8D"/>
    <w:multiLevelType w:val="hybridMultilevel"/>
    <w:tmpl w:val="76BED39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7B79E4"/>
    <w:multiLevelType w:val="hybridMultilevel"/>
    <w:tmpl w:val="F28C6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AA33AB"/>
    <w:multiLevelType w:val="hybridMultilevel"/>
    <w:tmpl w:val="4F78FD86"/>
    <w:lvl w:ilvl="0" w:tplc="4C5852A8">
      <w:start w:val="1"/>
      <w:numFmt w:val="upperLetter"/>
      <w:lvlText w:val="%1&gt;"/>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1FF523C5"/>
    <w:multiLevelType w:val="hybridMultilevel"/>
    <w:tmpl w:val="C7489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E91465"/>
    <w:multiLevelType w:val="hybridMultilevel"/>
    <w:tmpl w:val="352C416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309B71CD"/>
    <w:multiLevelType w:val="hybridMultilevel"/>
    <w:tmpl w:val="A9E8AD38"/>
    <w:lvl w:ilvl="0" w:tplc="1FE281A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435B2FE4"/>
    <w:multiLevelType w:val="hybridMultilevel"/>
    <w:tmpl w:val="CFFEC6C2"/>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8" w15:restartNumberingAfterBreak="0">
    <w:nsid w:val="43F54CDD"/>
    <w:multiLevelType w:val="hybridMultilevel"/>
    <w:tmpl w:val="66C291CC"/>
    <w:lvl w:ilvl="0" w:tplc="1E5619E2">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53D13773"/>
    <w:multiLevelType w:val="hybridMultilevel"/>
    <w:tmpl w:val="002046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ED6EF7"/>
    <w:multiLevelType w:val="hybridMultilevel"/>
    <w:tmpl w:val="A04C257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6F666B38"/>
    <w:multiLevelType w:val="hybridMultilevel"/>
    <w:tmpl w:val="498E2E4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7D742A94"/>
    <w:multiLevelType w:val="hybridMultilevel"/>
    <w:tmpl w:val="53FA0A7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7F273FE3"/>
    <w:multiLevelType w:val="hybridMultilevel"/>
    <w:tmpl w:val="D4926E7C"/>
    <w:lvl w:ilvl="0" w:tplc="B5365600">
      <w:start w:val="1"/>
      <w:numFmt w:val="upp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1124231261">
    <w:abstractNumId w:val="12"/>
  </w:num>
  <w:num w:numId="2" w16cid:durableId="454645659">
    <w:abstractNumId w:val="11"/>
  </w:num>
  <w:num w:numId="3" w16cid:durableId="231819652">
    <w:abstractNumId w:val="1"/>
  </w:num>
  <w:num w:numId="4" w16cid:durableId="1232080589">
    <w:abstractNumId w:val="10"/>
  </w:num>
  <w:num w:numId="5" w16cid:durableId="1368525349">
    <w:abstractNumId w:val="0"/>
  </w:num>
  <w:num w:numId="6" w16cid:durableId="1369916542">
    <w:abstractNumId w:val="7"/>
  </w:num>
  <w:num w:numId="7" w16cid:durableId="1730575338">
    <w:abstractNumId w:val="6"/>
  </w:num>
  <w:num w:numId="8" w16cid:durableId="688215778">
    <w:abstractNumId w:val="8"/>
  </w:num>
  <w:num w:numId="9" w16cid:durableId="897012818">
    <w:abstractNumId w:val="3"/>
  </w:num>
  <w:num w:numId="10" w16cid:durableId="1573275648">
    <w:abstractNumId w:val="13"/>
  </w:num>
  <w:num w:numId="11" w16cid:durableId="42562515">
    <w:abstractNumId w:val="5"/>
  </w:num>
  <w:num w:numId="12" w16cid:durableId="1680277566">
    <w:abstractNumId w:val="2"/>
  </w:num>
  <w:num w:numId="13" w16cid:durableId="1408962097">
    <w:abstractNumId w:val="4"/>
  </w:num>
  <w:num w:numId="14" w16cid:durableId="529532983">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5" w:nlCheck="1" w:checkStyle="1"/>
  <w:activeWritingStyle w:appName="MSWord" w:lang="en-US"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3A2"/>
    <w:rsid w:val="00001655"/>
    <w:rsid w:val="00002607"/>
    <w:rsid w:val="00002644"/>
    <w:rsid w:val="00002775"/>
    <w:rsid w:val="00003CDD"/>
    <w:rsid w:val="0000419B"/>
    <w:rsid w:val="00005E4B"/>
    <w:rsid w:val="00006552"/>
    <w:rsid w:val="000069A0"/>
    <w:rsid w:val="000078BB"/>
    <w:rsid w:val="000107DA"/>
    <w:rsid w:val="00012BF8"/>
    <w:rsid w:val="0001390F"/>
    <w:rsid w:val="0001445C"/>
    <w:rsid w:val="00016224"/>
    <w:rsid w:val="00016E2B"/>
    <w:rsid w:val="00017CC2"/>
    <w:rsid w:val="00017D83"/>
    <w:rsid w:val="0002200C"/>
    <w:rsid w:val="00023706"/>
    <w:rsid w:val="00024EEA"/>
    <w:rsid w:val="000272FE"/>
    <w:rsid w:val="00027541"/>
    <w:rsid w:val="000305FB"/>
    <w:rsid w:val="00030717"/>
    <w:rsid w:val="000357D2"/>
    <w:rsid w:val="00035DDC"/>
    <w:rsid w:val="000362DC"/>
    <w:rsid w:val="00037612"/>
    <w:rsid w:val="000378CD"/>
    <w:rsid w:val="00037A65"/>
    <w:rsid w:val="00037ABC"/>
    <w:rsid w:val="00037F9E"/>
    <w:rsid w:val="00040106"/>
    <w:rsid w:val="000402F2"/>
    <w:rsid w:val="00040331"/>
    <w:rsid w:val="00040E95"/>
    <w:rsid w:val="00043241"/>
    <w:rsid w:val="00043B38"/>
    <w:rsid w:val="00043DD9"/>
    <w:rsid w:val="000462BE"/>
    <w:rsid w:val="00047E27"/>
    <w:rsid w:val="00050D0C"/>
    <w:rsid w:val="00052A17"/>
    <w:rsid w:val="0005491C"/>
    <w:rsid w:val="000562F5"/>
    <w:rsid w:val="00057631"/>
    <w:rsid w:val="0005782F"/>
    <w:rsid w:val="00063C1D"/>
    <w:rsid w:val="000643DC"/>
    <w:rsid w:val="00065FA1"/>
    <w:rsid w:val="00067834"/>
    <w:rsid w:val="00070784"/>
    <w:rsid w:val="00071A8A"/>
    <w:rsid w:val="00071BD6"/>
    <w:rsid w:val="00072B6B"/>
    <w:rsid w:val="00072E00"/>
    <w:rsid w:val="00072EF8"/>
    <w:rsid w:val="00073A0A"/>
    <w:rsid w:val="00075ED5"/>
    <w:rsid w:val="000762FB"/>
    <w:rsid w:val="00076BED"/>
    <w:rsid w:val="00076E50"/>
    <w:rsid w:val="00080AAA"/>
    <w:rsid w:val="00082AE9"/>
    <w:rsid w:val="0008301F"/>
    <w:rsid w:val="00083433"/>
    <w:rsid w:val="00085A80"/>
    <w:rsid w:val="00085D44"/>
    <w:rsid w:val="00086666"/>
    <w:rsid w:val="000904D1"/>
    <w:rsid w:val="00090AFF"/>
    <w:rsid w:val="00093BAD"/>
    <w:rsid w:val="00094E3E"/>
    <w:rsid w:val="00095171"/>
    <w:rsid w:val="00095645"/>
    <w:rsid w:val="00095FF1"/>
    <w:rsid w:val="000A06F1"/>
    <w:rsid w:val="000A1186"/>
    <w:rsid w:val="000A220C"/>
    <w:rsid w:val="000A2C70"/>
    <w:rsid w:val="000A3371"/>
    <w:rsid w:val="000A3CFA"/>
    <w:rsid w:val="000A5319"/>
    <w:rsid w:val="000A55B2"/>
    <w:rsid w:val="000A5694"/>
    <w:rsid w:val="000A7602"/>
    <w:rsid w:val="000B131F"/>
    <w:rsid w:val="000B1570"/>
    <w:rsid w:val="000B3FBE"/>
    <w:rsid w:val="000C0DA7"/>
    <w:rsid w:val="000C113A"/>
    <w:rsid w:val="000C5C07"/>
    <w:rsid w:val="000C6AA7"/>
    <w:rsid w:val="000C7AA1"/>
    <w:rsid w:val="000D0973"/>
    <w:rsid w:val="000D16E3"/>
    <w:rsid w:val="000D194C"/>
    <w:rsid w:val="000D1D57"/>
    <w:rsid w:val="000D1E0D"/>
    <w:rsid w:val="000D1EFF"/>
    <w:rsid w:val="000D440A"/>
    <w:rsid w:val="000D480D"/>
    <w:rsid w:val="000D5E4B"/>
    <w:rsid w:val="000D67C5"/>
    <w:rsid w:val="000E0ADE"/>
    <w:rsid w:val="000E0DEE"/>
    <w:rsid w:val="000E0FF1"/>
    <w:rsid w:val="000E13B2"/>
    <w:rsid w:val="000E159D"/>
    <w:rsid w:val="000E3874"/>
    <w:rsid w:val="000E4A4D"/>
    <w:rsid w:val="000E685D"/>
    <w:rsid w:val="000E6F9C"/>
    <w:rsid w:val="000E77C3"/>
    <w:rsid w:val="000F007F"/>
    <w:rsid w:val="000F1FE3"/>
    <w:rsid w:val="000F2F6E"/>
    <w:rsid w:val="000F6290"/>
    <w:rsid w:val="000F71D5"/>
    <w:rsid w:val="001009D5"/>
    <w:rsid w:val="00101F3B"/>
    <w:rsid w:val="00102050"/>
    <w:rsid w:val="001027AB"/>
    <w:rsid w:val="00103689"/>
    <w:rsid w:val="00104E99"/>
    <w:rsid w:val="0010514C"/>
    <w:rsid w:val="001059E2"/>
    <w:rsid w:val="00110FEA"/>
    <w:rsid w:val="00111456"/>
    <w:rsid w:val="00111BEE"/>
    <w:rsid w:val="001124F9"/>
    <w:rsid w:val="00113616"/>
    <w:rsid w:val="001138AB"/>
    <w:rsid w:val="0011461B"/>
    <w:rsid w:val="001157A6"/>
    <w:rsid w:val="001158AF"/>
    <w:rsid w:val="00115CC0"/>
    <w:rsid w:val="001170BF"/>
    <w:rsid w:val="00121B51"/>
    <w:rsid w:val="00122C1A"/>
    <w:rsid w:val="00125387"/>
    <w:rsid w:val="00125D6F"/>
    <w:rsid w:val="00127402"/>
    <w:rsid w:val="00127AE5"/>
    <w:rsid w:val="0013086E"/>
    <w:rsid w:val="001315A0"/>
    <w:rsid w:val="00132AF6"/>
    <w:rsid w:val="00132DE3"/>
    <w:rsid w:val="0013433F"/>
    <w:rsid w:val="00134B31"/>
    <w:rsid w:val="00134D68"/>
    <w:rsid w:val="00135599"/>
    <w:rsid w:val="00135F3C"/>
    <w:rsid w:val="001361E9"/>
    <w:rsid w:val="001366A0"/>
    <w:rsid w:val="0013678D"/>
    <w:rsid w:val="00136C90"/>
    <w:rsid w:val="00137C06"/>
    <w:rsid w:val="00137C9E"/>
    <w:rsid w:val="00140B8C"/>
    <w:rsid w:val="00142526"/>
    <w:rsid w:val="00142887"/>
    <w:rsid w:val="00142CC5"/>
    <w:rsid w:val="001432D7"/>
    <w:rsid w:val="001459AE"/>
    <w:rsid w:val="00145D4D"/>
    <w:rsid w:val="00146581"/>
    <w:rsid w:val="00150778"/>
    <w:rsid w:val="00150BCB"/>
    <w:rsid w:val="00151E99"/>
    <w:rsid w:val="0015221D"/>
    <w:rsid w:val="0015245C"/>
    <w:rsid w:val="00157B82"/>
    <w:rsid w:val="00161578"/>
    <w:rsid w:val="00161B77"/>
    <w:rsid w:val="00162A24"/>
    <w:rsid w:val="00163970"/>
    <w:rsid w:val="001646F2"/>
    <w:rsid w:val="001655A2"/>
    <w:rsid w:val="0016560B"/>
    <w:rsid w:val="0016613C"/>
    <w:rsid w:val="00166AF1"/>
    <w:rsid w:val="00167F56"/>
    <w:rsid w:val="00170304"/>
    <w:rsid w:val="0017279D"/>
    <w:rsid w:val="001729BD"/>
    <w:rsid w:val="00172BA6"/>
    <w:rsid w:val="00172FDA"/>
    <w:rsid w:val="0017361D"/>
    <w:rsid w:val="00174B93"/>
    <w:rsid w:val="00175716"/>
    <w:rsid w:val="00175FB3"/>
    <w:rsid w:val="0017663A"/>
    <w:rsid w:val="001767A7"/>
    <w:rsid w:val="00181369"/>
    <w:rsid w:val="0018143C"/>
    <w:rsid w:val="00181582"/>
    <w:rsid w:val="00181603"/>
    <w:rsid w:val="00181F30"/>
    <w:rsid w:val="001823B5"/>
    <w:rsid w:val="0018247F"/>
    <w:rsid w:val="0018333B"/>
    <w:rsid w:val="001853EF"/>
    <w:rsid w:val="001864B2"/>
    <w:rsid w:val="0018673B"/>
    <w:rsid w:val="00187960"/>
    <w:rsid w:val="00191BF8"/>
    <w:rsid w:val="00193634"/>
    <w:rsid w:val="00194487"/>
    <w:rsid w:val="00195D83"/>
    <w:rsid w:val="00197B70"/>
    <w:rsid w:val="001A0A7B"/>
    <w:rsid w:val="001A0B19"/>
    <w:rsid w:val="001A0ED6"/>
    <w:rsid w:val="001A14F6"/>
    <w:rsid w:val="001A1C26"/>
    <w:rsid w:val="001A2ACF"/>
    <w:rsid w:val="001A42EA"/>
    <w:rsid w:val="001A44B1"/>
    <w:rsid w:val="001A4762"/>
    <w:rsid w:val="001A6BA4"/>
    <w:rsid w:val="001A75FB"/>
    <w:rsid w:val="001B116D"/>
    <w:rsid w:val="001B1C4C"/>
    <w:rsid w:val="001B3B8B"/>
    <w:rsid w:val="001B431A"/>
    <w:rsid w:val="001B75EE"/>
    <w:rsid w:val="001C3D48"/>
    <w:rsid w:val="001D13E8"/>
    <w:rsid w:val="001D1D14"/>
    <w:rsid w:val="001D35BC"/>
    <w:rsid w:val="001D4464"/>
    <w:rsid w:val="001D6E52"/>
    <w:rsid w:val="001D70BC"/>
    <w:rsid w:val="001D71E6"/>
    <w:rsid w:val="001E18D4"/>
    <w:rsid w:val="001E27AD"/>
    <w:rsid w:val="001E2B5C"/>
    <w:rsid w:val="001E3295"/>
    <w:rsid w:val="001E3CD9"/>
    <w:rsid w:val="001E47DC"/>
    <w:rsid w:val="001E47FC"/>
    <w:rsid w:val="001E5A44"/>
    <w:rsid w:val="001E6783"/>
    <w:rsid w:val="001E70B7"/>
    <w:rsid w:val="001F07EB"/>
    <w:rsid w:val="001F0898"/>
    <w:rsid w:val="001F0F62"/>
    <w:rsid w:val="001F27C5"/>
    <w:rsid w:val="001F3BF8"/>
    <w:rsid w:val="001F3D5D"/>
    <w:rsid w:val="001F3FBF"/>
    <w:rsid w:val="001F4DBA"/>
    <w:rsid w:val="00203B4B"/>
    <w:rsid w:val="002064AB"/>
    <w:rsid w:val="002065F5"/>
    <w:rsid w:val="00206919"/>
    <w:rsid w:val="002079A3"/>
    <w:rsid w:val="00207E55"/>
    <w:rsid w:val="002111C1"/>
    <w:rsid w:val="00211381"/>
    <w:rsid w:val="00211AAF"/>
    <w:rsid w:val="00212D58"/>
    <w:rsid w:val="002133D9"/>
    <w:rsid w:val="002145D0"/>
    <w:rsid w:val="00215CD0"/>
    <w:rsid w:val="00216C4F"/>
    <w:rsid w:val="00220732"/>
    <w:rsid w:val="00222923"/>
    <w:rsid w:val="00222A8C"/>
    <w:rsid w:val="0022440C"/>
    <w:rsid w:val="00224E0D"/>
    <w:rsid w:val="00226225"/>
    <w:rsid w:val="00226FCE"/>
    <w:rsid w:val="00231ECE"/>
    <w:rsid w:val="0023352B"/>
    <w:rsid w:val="002346F4"/>
    <w:rsid w:val="002350DE"/>
    <w:rsid w:val="0023564D"/>
    <w:rsid w:val="002379FB"/>
    <w:rsid w:val="002400E8"/>
    <w:rsid w:val="00242AE2"/>
    <w:rsid w:val="00243BEC"/>
    <w:rsid w:val="00245539"/>
    <w:rsid w:val="00246630"/>
    <w:rsid w:val="00250005"/>
    <w:rsid w:val="00250AC0"/>
    <w:rsid w:val="0025160D"/>
    <w:rsid w:val="00251A67"/>
    <w:rsid w:val="00252812"/>
    <w:rsid w:val="002549F7"/>
    <w:rsid w:val="00254FB3"/>
    <w:rsid w:val="002559AE"/>
    <w:rsid w:val="00255D00"/>
    <w:rsid w:val="002566B1"/>
    <w:rsid w:val="00256E6A"/>
    <w:rsid w:val="002573C0"/>
    <w:rsid w:val="00257889"/>
    <w:rsid w:val="002605E4"/>
    <w:rsid w:val="00260636"/>
    <w:rsid w:val="0026194F"/>
    <w:rsid w:val="00261D02"/>
    <w:rsid w:val="0026200B"/>
    <w:rsid w:val="00263746"/>
    <w:rsid w:val="0026397B"/>
    <w:rsid w:val="00264DED"/>
    <w:rsid w:val="00264E67"/>
    <w:rsid w:val="00267290"/>
    <w:rsid w:val="00273E87"/>
    <w:rsid w:val="0027410F"/>
    <w:rsid w:val="00275E64"/>
    <w:rsid w:val="00281267"/>
    <w:rsid w:val="002812C1"/>
    <w:rsid w:val="00285009"/>
    <w:rsid w:val="00285444"/>
    <w:rsid w:val="00286D1C"/>
    <w:rsid w:val="0028706B"/>
    <w:rsid w:val="00290921"/>
    <w:rsid w:val="0029117D"/>
    <w:rsid w:val="002912D8"/>
    <w:rsid w:val="002918CA"/>
    <w:rsid w:val="0029394B"/>
    <w:rsid w:val="00294EDF"/>
    <w:rsid w:val="00296B49"/>
    <w:rsid w:val="002A1880"/>
    <w:rsid w:val="002A4500"/>
    <w:rsid w:val="002A4D3C"/>
    <w:rsid w:val="002A53E9"/>
    <w:rsid w:val="002A5A88"/>
    <w:rsid w:val="002A66B0"/>
    <w:rsid w:val="002B08C0"/>
    <w:rsid w:val="002B2286"/>
    <w:rsid w:val="002B4A60"/>
    <w:rsid w:val="002B6CA1"/>
    <w:rsid w:val="002B6CB0"/>
    <w:rsid w:val="002B6FBE"/>
    <w:rsid w:val="002B7B2A"/>
    <w:rsid w:val="002C098F"/>
    <w:rsid w:val="002C0BD8"/>
    <w:rsid w:val="002C0DC8"/>
    <w:rsid w:val="002C0F6D"/>
    <w:rsid w:val="002C1297"/>
    <w:rsid w:val="002C13E1"/>
    <w:rsid w:val="002C18E8"/>
    <w:rsid w:val="002C1E7C"/>
    <w:rsid w:val="002C33A4"/>
    <w:rsid w:val="002C3B8B"/>
    <w:rsid w:val="002C5666"/>
    <w:rsid w:val="002C7CDF"/>
    <w:rsid w:val="002D0F72"/>
    <w:rsid w:val="002D2730"/>
    <w:rsid w:val="002D2A1E"/>
    <w:rsid w:val="002D2D64"/>
    <w:rsid w:val="002D6422"/>
    <w:rsid w:val="002D6502"/>
    <w:rsid w:val="002D6516"/>
    <w:rsid w:val="002D7681"/>
    <w:rsid w:val="002E3575"/>
    <w:rsid w:val="002E76D6"/>
    <w:rsid w:val="002F105B"/>
    <w:rsid w:val="002F16ED"/>
    <w:rsid w:val="002F274D"/>
    <w:rsid w:val="002F27F5"/>
    <w:rsid w:val="002F2C54"/>
    <w:rsid w:val="002F6D23"/>
    <w:rsid w:val="002F7408"/>
    <w:rsid w:val="002F7C26"/>
    <w:rsid w:val="00301B3E"/>
    <w:rsid w:val="00303348"/>
    <w:rsid w:val="003034ED"/>
    <w:rsid w:val="003039A3"/>
    <w:rsid w:val="00304436"/>
    <w:rsid w:val="00306431"/>
    <w:rsid w:val="003071A0"/>
    <w:rsid w:val="00307B5B"/>
    <w:rsid w:val="00307F2B"/>
    <w:rsid w:val="003117CE"/>
    <w:rsid w:val="003120CE"/>
    <w:rsid w:val="00312B94"/>
    <w:rsid w:val="00312D0B"/>
    <w:rsid w:val="00313110"/>
    <w:rsid w:val="00316179"/>
    <w:rsid w:val="00316EA3"/>
    <w:rsid w:val="00317732"/>
    <w:rsid w:val="003223A7"/>
    <w:rsid w:val="003230D1"/>
    <w:rsid w:val="00323C41"/>
    <w:rsid w:val="00324B7A"/>
    <w:rsid w:val="003257CE"/>
    <w:rsid w:val="00325D10"/>
    <w:rsid w:val="003270D4"/>
    <w:rsid w:val="00333AFA"/>
    <w:rsid w:val="00333EDE"/>
    <w:rsid w:val="00334B03"/>
    <w:rsid w:val="00334ED7"/>
    <w:rsid w:val="00334FD9"/>
    <w:rsid w:val="003355B7"/>
    <w:rsid w:val="00335871"/>
    <w:rsid w:val="00336FC9"/>
    <w:rsid w:val="00340040"/>
    <w:rsid w:val="0034012A"/>
    <w:rsid w:val="0034059A"/>
    <w:rsid w:val="00340C06"/>
    <w:rsid w:val="00341C4C"/>
    <w:rsid w:val="00342308"/>
    <w:rsid w:val="00344040"/>
    <w:rsid w:val="00344688"/>
    <w:rsid w:val="00344CA5"/>
    <w:rsid w:val="00346585"/>
    <w:rsid w:val="00347C00"/>
    <w:rsid w:val="00350C72"/>
    <w:rsid w:val="00350F8D"/>
    <w:rsid w:val="0035610A"/>
    <w:rsid w:val="00356A5C"/>
    <w:rsid w:val="00362604"/>
    <w:rsid w:val="0036444D"/>
    <w:rsid w:val="00366BF6"/>
    <w:rsid w:val="00366E51"/>
    <w:rsid w:val="00370032"/>
    <w:rsid w:val="003706F3"/>
    <w:rsid w:val="00371786"/>
    <w:rsid w:val="00371B84"/>
    <w:rsid w:val="0037584F"/>
    <w:rsid w:val="0037724A"/>
    <w:rsid w:val="003802D1"/>
    <w:rsid w:val="00380317"/>
    <w:rsid w:val="003803D7"/>
    <w:rsid w:val="00382CAD"/>
    <w:rsid w:val="0038333B"/>
    <w:rsid w:val="003837AA"/>
    <w:rsid w:val="00384F09"/>
    <w:rsid w:val="003877A5"/>
    <w:rsid w:val="003905D9"/>
    <w:rsid w:val="0039149B"/>
    <w:rsid w:val="0039239B"/>
    <w:rsid w:val="00394760"/>
    <w:rsid w:val="003A1521"/>
    <w:rsid w:val="003A218E"/>
    <w:rsid w:val="003A2209"/>
    <w:rsid w:val="003A2DD6"/>
    <w:rsid w:val="003A406E"/>
    <w:rsid w:val="003A466C"/>
    <w:rsid w:val="003A5C96"/>
    <w:rsid w:val="003A6B05"/>
    <w:rsid w:val="003A78E8"/>
    <w:rsid w:val="003A7E48"/>
    <w:rsid w:val="003B0651"/>
    <w:rsid w:val="003B07E0"/>
    <w:rsid w:val="003B290E"/>
    <w:rsid w:val="003B2E0E"/>
    <w:rsid w:val="003B3D00"/>
    <w:rsid w:val="003B3FD3"/>
    <w:rsid w:val="003B491C"/>
    <w:rsid w:val="003B4C18"/>
    <w:rsid w:val="003B4D43"/>
    <w:rsid w:val="003B50CD"/>
    <w:rsid w:val="003B62D3"/>
    <w:rsid w:val="003B691F"/>
    <w:rsid w:val="003B7F41"/>
    <w:rsid w:val="003C0212"/>
    <w:rsid w:val="003C2042"/>
    <w:rsid w:val="003C2F11"/>
    <w:rsid w:val="003C3512"/>
    <w:rsid w:val="003C3B42"/>
    <w:rsid w:val="003C3FC7"/>
    <w:rsid w:val="003C44E4"/>
    <w:rsid w:val="003C45B1"/>
    <w:rsid w:val="003C560A"/>
    <w:rsid w:val="003C633A"/>
    <w:rsid w:val="003C64EB"/>
    <w:rsid w:val="003C7778"/>
    <w:rsid w:val="003D020C"/>
    <w:rsid w:val="003D175D"/>
    <w:rsid w:val="003D1844"/>
    <w:rsid w:val="003D319E"/>
    <w:rsid w:val="003D4252"/>
    <w:rsid w:val="003D4BE8"/>
    <w:rsid w:val="003D4CF4"/>
    <w:rsid w:val="003D4D40"/>
    <w:rsid w:val="003D5C97"/>
    <w:rsid w:val="003D64E5"/>
    <w:rsid w:val="003D6CA6"/>
    <w:rsid w:val="003D7A35"/>
    <w:rsid w:val="003E0903"/>
    <w:rsid w:val="003E0DA9"/>
    <w:rsid w:val="003E12C4"/>
    <w:rsid w:val="003E1EB3"/>
    <w:rsid w:val="003E2220"/>
    <w:rsid w:val="003E299A"/>
    <w:rsid w:val="003E2FBA"/>
    <w:rsid w:val="003E4DC6"/>
    <w:rsid w:val="003E5E32"/>
    <w:rsid w:val="003E6068"/>
    <w:rsid w:val="003E7C3F"/>
    <w:rsid w:val="003F12BD"/>
    <w:rsid w:val="003F1D13"/>
    <w:rsid w:val="003F1DCD"/>
    <w:rsid w:val="003F43B0"/>
    <w:rsid w:val="003F6760"/>
    <w:rsid w:val="003F69DB"/>
    <w:rsid w:val="004001CE"/>
    <w:rsid w:val="00400C6E"/>
    <w:rsid w:val="00401050"/>
    <w:rsid w:val="00402D5A"/>
    <w:rsid w:val="00403214"/>
    <w:rsid w:val="00404260"/>
    <w:rsid w:val="00404AF2"/>
    <w:rsid w:val="00404BF2"/>
    <w:rsid w:val="00405183"/>
    <w:rsid w:val="0040569F"/>
    <w:rsid w:val="00405791"/>
    <w:rsid w:val="00406E8A"/>
    <w:rsid w:val="004104F1"/>
    <w:rsid w:val="0041184A"/>
    <w:rsid w:val="00412FB3"/>
    <w:rsid w:val="0041384D"/>
    <w:rsid w:val="00413993"/>
    <w:rsid w:val="00413B43"/>
    <w:rsid w:val="00413D86"/>
    <w:rsid w:val="00415298"/>
    <w:rsid w:val="00415538"/>
    <w:rsid w:val="00417436"/>
    <w:rsid w:val="004211CC"/>
    <w:rsid w:val="00423A52"/>
    <w:rsid w:val="0042487C"/>
    <w:rsid w:val="004254E9"/>
    <w:rsid w:val="00425630"/>
    <w:rsid w:val="00425A51"/>
    <w:rsid w:val="00425F2E"/>
    <w:rsid w:val="004269E8"/>
    <w:rsid w:val="00426F9F"/>
    <w:rsid w:val="00427403"/>
    <w:rsid w:val="004278D7"/>
    <w:rsid w:val="00430329"/>
    <w:rsid w:val="00431C7A"/>
    <w:rsid w:val="00431E20"/>
    <w:rsid w:val="00431F76"/>
    <w:rsid w:val="00434E08"/>
    <w:rsid w:val="00435F4D"/>
    <w:rsid w:val="0043685B"/>
    <w:rsid w:val="00436B38"/>
    <w:rsid w:val="00436C34"/>
    <w:rsid w:val="004372FA"/>
    <w:rsid w:val="00437B86"/>
    <w:rsid w:val="0044071C"/>
    <w:rsid w:val="00440903"/>
    <w:rsid w:val="004415AE"/>
    <w:rsid w:val="00442C6F"/>
    <w:rsid w:val="004442DB"/>
    <w:rsid w:val="00446568"/>
    <w:rsid w:val="00446C3C"/>
    <w:rsid w:val="004511C7"/>
    <w:rsid w:val="0045386C"/>
    <w:rsid w:val="00454CDD"/>
    <w:rsid w:val="00455871"/>
    <w:rsid w:val="004571B9"/>
    <w:rsid w:val="0045783A"/>
    <w:rsid w:val="00457D4E"/>
    <w:rsid w:val="00457EEB"/>
    <w:rsid w:val="00461CA4"/>
    <w:rsid w:val="004629E7"/>
    <w:rsid w:val="00462E72"/>
    <w:rsid w:val="004649A9"/>
    <w:rsid w:val="00465C46"/>
    <w:rsid w:val="004661EA"/>
    <w:rsid w:val="00467C3D"/>
    <w:rsid w:val="00470E7D"/>
    <w:rsid w:val="00471E53"/>
    <w:rsid w:val="0047211D"/>
    <w:rsid w:val="0047354D"/>
    <w:rsid w:val="00475134"/>
    <w:rsid w:val="004769AF"/>
    <w:rsid w:val="00477A9F"/>
    <w:rsid w:val="00477FAA"/>
    <w:rsid w:val="00481541"/>
    <w:rsid w:val="00481D83"/>
    <w:rsid w:val="00482FB6"/>
    <w:rsid w:val="00484ACD"/>
    <w:rsid w:val="004857F1"/>
    <w:rsid w:val="0049004C"/>
    <w:rsid w:val="00490050"/>
    <w:rsid w:val="00490631"/>
    <w:rsid w:val="00490BB8"/>
    <w:rsid w:val="0049127E"/>
    <w:rsid w:val="0049195D"/>
    <w:rsid w:val="004927AA"/>
    <w:rsid w:val="00492EE4"/>
    <w:rsid w:val="00492EF4"/>
    <w:rsid w:val="00493518"/>
    <w:rsid w:val="00493590"/>
    <w:rsid w:val="0049365B"/>
    <w:rsid w:val="00493AA8"/>
    <w:rsid w:val="00493E01"/>
    <w:rsid w:val="00493EA4"/>
    <w:rsid w:val="004959D4"/>
    <w:rsid w:val="00496522"/>
    <w:rsid w:val="0049716C"/>
    <w:rsid w:val="004A1C68"/>
    <w:rsid w:val="004A2242"/>
    <w:rsid w:val="004A350C"/>
    <w:rsid w:val="004A39C3"/>
    <w:rsid w:val="004A3BC9"/>
    <w:rsid w:val="004A4F6B"/>
    <w:rsid w:val="004A52EA"/>
    <w:rsid w:val="004A53E1"/>
    <w:rsid w:val="004A5822"/>
    <w:rsid w:val="004A6487"/>
    <w:rsid w:val="004A7CD5"/>
    <w:rsid w:val="004B0B2F"/>
    <w:rsid w:val="004B185B"/>
    <w:rsid w:val="004B3828"/>
    <w:rsid w:val="004B38E5"/>
    <w:rsid w:val="004B3B4C"/>
    <w:rsid w:val="004B3CB4"/>
    <w:rsid w:val="004B40E9"/>
    <w:rsid w:val="004B4581"/>
    <w:rsid w:val="004B6B13"/>
    <w:rsid w:val="004C2BB6"/>
    <w:rsid w:val="004C4F5D"/>
    <w:rsid w:val="004C5A1C"/>
    <w:rsid w:val="004C60A9"/>
    <w:rsid w:val="004C6101"/>
    <w:rsid w:val="004C6E4E"/>
    <w:rsid w:val="004D0546"/>
    <w:rsid w:val="004D0595"/>
    <w:rsid w:val="004D1657"/>
    <w:rsid w:val="004D40F4"/>
    <w:rsid w:val="004D4DB3"/>
    <w:rsid w:val="004D6D7C"/>
    <w:rsid w:val="004E0889"/>
    <w:rsid w:val="004E0DBA"/>
    <w:rsid w:val="004E181A"/>
    <w:rsid w:val="004E4254"/>
    <w:rsid w:val="004E477C"/>
    <w:rsid w:val="004E522F"/>
    <w:rsid w:val="004E5D00"/>
    <w:rsid w:val="004E60DB"/>
    <w:rsid w:val="004E6B1B"/>
    <w:rsid w:val="004E6C3A"/>
    <w:rsid w:val="004E6C5C"/>
    <w:rsid w:val="004E7397"/>
    <w:rsid w:val="004E742A"/>
    <w:rsid w:val="004F0D28"/>
    <w:rsid w:val="004F0F69"/>
    <w:rsid w:val="004F14E7"/>
    <w:rsid w:val="00500582"/>
    <w:rsid w:val="00500EE5"/>
    <w:rsid w:val="0050137C"/>
    <w:rsid w:val="00503134"/>
    <w:rsid w:val="00504D8D"/>
    <w:rsid w:val="005074B5"/>
    <w:rsid w:val="005077D7"/>
    <w:rsid w:val="00512546"/>
    <w:rsid w:val="00513405"/>
    <w:rsid w:val="00516CBA"/>
    <w:rsid w:val="00516DB5"/>
    <w:rsid w:val="00517000"/>
    <w:rsid w:val="00521BE9"/>
    <w:rsid w:val="00522517"/>
    <w:rsid w:val="00522E81"/>
    <w:rsid w:val="005277BF"/>
    <w:rsid w:val="00530412"/>
    <w:rsid w:val="00530424"/>
    <w:rsid w:val="00530E8C"/>
    <w:rsid w:val="005315A0"/>
    <w:rsid w:val="00537812"/>
    <w:rsid w:val="00537D40"/>
    <w:rsid w:val="00542432"/>
    <w:rsid w:val="00543AF1"/>
    <w:rsid w:val="00544D52"/>
    <w:rsid w:val="00545070"/>
    <w:rsid w:val="0054649D"/>
    <w:rsid w:val="00546ACB"/>
    <w:rsid w:val="00546DB9"/>
    <w:rsid w:val="0054794C"/>
    <w:rsid w:val="00547C05"/>
    <w:rsid w:val="00555310"/>
    <w:rsid w:val="005555B2"/>
    <w:rsid w:val="00555BFF"/>
    <w:rsid w:val="00555D2A"/>
    <w:rsid w:val="005569FE"/>
    <w:rsid w:val="00556C67"/>
    <w:rsid w:val="00556C76"/>
    <w:rsid w:val="0055770E"/>
    <w:rsid w:val="00560219"/>
    <w:rsid w:val="005604A0"/>
    <w:rsid w:val="00560A79"/>
    <w:rsid w:val="00560C46"/>
    <w:rsid w:val="005613CB"/>
    <w:rsid w:val="00561D33"/>
    <w:rsid w:val="00563C70"/>
    <w:rsid w:val="00564583"/>
    <w:rsid w:val="00564859"/>
    <w:rsid w:val="00567614"/>
    <w:rsid w:val="00567A31"/>
    <w:rsid w:val="00567C4B"/>
    <w:rsid w:val="00567E3D"/>
    <w:rsid w:val="00567F88"/>
    <w:rsid w:val="00571897"/>
    <w:rsid w:val="005722E9"/>
    <w:rsid w:val="00573E12"/>
    <w:rsid w:val="00574668"/>
    <w:rsid w:val="005752D0"/>
    <w:rsid w:val="005769C7"/>
    <w:rsid w:val="00580E7B"/>
    <w:rsid w:val="0058275D"/>
    <w:rsid w:val="0058591D"/>
    <w:rsid w:val="005914A4"/>
    <w:rsid w:val="00593C5F"/>
    <w:rsid w:val="0059448D"/>
    <w:rsid w:val="00595338"/>
    <w:rsid w:val="00595F50"/>
    <w:rsid w:val="0059601B"/>
    <w:rsid w:val="00596095"/>
    <w:rsid w:val="005A03E7"/>
    <w:rsid w:val="005A10FA"/>
    <w:rsid w:val="005A1A60"/>
    <w:rsid w:val="005A3520"/>
    <w:rsid w:val="005A4184"/>
    <w:rsid w:val="005A42E3"/>
    <w:rsid w:val="005A4F6D"/>
    <w:rsid w:val="005A4FC5"/>
    <w:rsid w:val="005A6730"/>
    <w:rsid w:val="005A6DF1"/>
    <w:rsid w:val="005A7E03"/>
    <w:rsid w:val="005B0892"/>
    <w:rsid w:val="005B28ED"/>
    <w:rsid w:val="005B4121"/>
    <w:rsid w:val="005B5495"/>
    <w:rsid w:val="005B62F0"/>
    <w:rsid w:val="005C003C"/>
    <w:rsid w:val="005C1180"/>
    <w:rsid w:val="005C216C"/>
    <w:rsid w:val="005C2A73"/>
    <w:rsid w:val="005C2BA2"/>
    <w:rsid w:val="005C40D5"/>
    <w:rsid w:val="005C49E9"/>
    <w:rsid w:val="005C4DFD"/>
    <w:rsid w:val="005C4EEA"/>
    <w:rsid w:val="005C508D"/>
    <w:rsid w:val="005C6291"/>
    <w:rsid w:val="005C6A9E"/>
    <w:rsid w:val="005C7493"/>
    <w:rsid w:val="005D001C"/>
    <w:rsid w:val="005D0AFF"/>
    <w:rsid w:val="005D344C"/>
    <w:rsid w:val="005D3546"/>
    <w:rsid w:val="005D3B1D"/>
    <w:rsid w:val="005D672C"/>
    <w:rsid w:val="005D711C"/>
    <w:rsid w:val="005D79C4"/>
    <w:rsid w:val="005E32F8"/>
    <w:rsid w:val="005E5481"/>
    <w:rsid w:val="005E6FA8"/>
    <w:rsid w:val="005F037B"/>
    <w:rsid w:val="005F27B6"/>
    <w:rsid w:val="005F295B"/>
    <w:rsid w:val="005F2CB6"/>
    <w:rsid w:val="005F331B"/>
    <w:rsid w:val="005F372F"/>
    <w:rsid w:val="005F42E2"/>
    <w:rsid w:val="005F5EAA"/>
    <w:rsid w:val="005F6F60"/>
    <w:rsid w:val="005F7678"/>
    <w:rsid w:val="00600D19"/>
    <w:rsid w:val="006015D9"/>
    <w:rsid w:val="00606B3E"/>
    <w:rsid w:val="00607996"/>
    <w:rsid w:val="006079A0"/>
    <w:rsid w:val="00610146"/>
    <w:rsid w:val="006105AB"/>
    <w:rsid w:val="006113EB"/>
    <w:rsid w:val="0061163D"/>
    <w:rsid w:val="0061287C"/>
    <w:rsid w:val="006128F9"/>
    <w:rsid w:val="006163FA"/>
    <w:rsid w:val="00617BF9"/>
    <w:rsid w:val="00620B0A"/>
    <w:rsid w:val="00622204"/>
    <w:rsid w:val="006233C2"/>
    <w:rsid w:val="006233E4"/>
    <w:rsid w:val="0062424C"/>
    <w:rsid w:val="0062437D"/>
    <w:rsid w:val="00626D1C"/>
    <w:rsid w:val="00630B54"/>
    <w:rsid w:val="00631251"/>
    <w:rsid w:val="0063188F"/>
    <w:rsid w:val="0063228E"/>
    <w:rsid w:val="006325D8"/>
    <w:rsid w:val="00634463"/>
    <w:rsid w:val="006357BD"/>
    <w:rsid w:val="00636AB5"/>
    <w:rsid w:val="00636AFE"/>
    <w:rsid w:val="00636C20"/>
    <w:rsid w:val="00641BBE"/>
    <w:rsid w:val="0064207E"/>
    <w:rsid w:val="006424EC"/>
    <w:rsid w:val="00645340"/>
    <w:rsid w:val="00646BDB"/>
    <w:rsid w:val="00647572"/>
    <w:rsid w:val="0065036C"/>
    <w:rsid w:val="00651DEC"/>
    <w:rsid w:val="006529AC"/>
    <w:rsid w:val="00652B64"/>
    <w:rsid w:val="006532E2"/>
    <w:rsid w:val="00653CCC"/>
    <w:rsid w:val="006555BA"/>
    <w:rsid w:val="006557BD"/>
    <w:rsid w:val="00655CFB"/>
    <w:rsid w:val="00656075"/>
    <w:rsid w:val="0065730C"/>
    <w:rsid w:val="00657D66"/>
    <w:rsid w:val="00657E78"/>
    <w:rsid w:val="0066028C"/>
    <w:rsid w:val="006624BC"/>
    <w:rsid w:val="0066294F"/>
    <w:rsid w:val="00663ADA"/>
    <w:rsid w:val="00663B91"/>
    <w:rsid w:val="006647B8"/>
    <w:rsid w:val="00664E80"/>
    <w:rsid w:val="006658B1"/>
    <w:rsid w:val="006663A2"/>
    <w:rsid w:val="00670342"/>
    <w:rsid w:val="00671F83"/>
    <w:rsid w:val="00672F26"/>
    <w:rsid w:val="006749A8"/>
    <w:rsid w:val="0067555E"/>
    <w:rsid w:val="006755BC"/>
    <w:rsid w:val="00676928"/>
    <w:rsid w:val="00676D39"/>
    <w:rsid w:val="0067742B"/>
    <w:rsid w:val="006800A1"/>
    <w:rsid w:val="00680A31"/>
    <w:rsid w:val="006816BA"/>
    <w:rsid w:val="00681871"/>
    <w:rsid w:val="00681918"/>
    <w:rsid w:val="006842B8"/>
    <w:rsid w:val="00684DEF"/>
    <w:rsid w:val="00685BC6"/>
    <w:rsid w:val="0069058B"/>
    <w:rsid w:val="00691104"/>
    <w:rsid w:val="0069147B"/>
    <w:rsid w:val="0069293A"/>
    <w:rsid w:val="0069324D"/>
    <w:rsid w:val="00693928"/>
    <w:rsid w:val="00694AA2"/>
    <w:rsid w:val="00695B4E"/>
    <w:rsid w:val="006977D1"/>
    <w:rsid w:val="006A1294"/>
    <w:rsid w:val="006A3703"/>
    <w:rsid w:val="006B0E4C"/>
    <w:rsid w:val="006B1632"/>
    <w:rsid w:val="006B22C4"/>
    <w:rsid w:val="006B23C1"/>
    <w:rsid w:val="006B3B1F"/>
    <w:rsid w:val="006B486D"/>
    <w:rsid w:val="006B4939"/>
    <w:rsid w:val="006B5EDB"/>
    <w:rsid w:val="006B6E93"/>
    <w:rsid w:val="006B7DDB"/>
    <w:rsid w:val="006B7F9C"/>
    <w:rsid w:val="006C1D7A"/>
    <w:rsid w:val="006C408F"/>
    <w:rsid w:val="006C44CA"/>
    <w:rsid w:val="006C49E3"/>
    <w:rsid w:val="006C4C16"/>
    <w:rsid w:val="006C56FA"/>
    <w:rsid w:val="006C6700"/>
    <w:rsid w:val="006C77C0"/>
    <w:rsid w:val="006D0FAF"/>
    <w:rsid w:val="006D11EF"/>
    <w:rsid w:val="006D21C6"/>
    <w:rsid w:val="006D25A0"/>
    <w:rsid w:val="006D5534"/>
    <w:rsid w:val="006D5656"/>
    <w:rsid w:val="006E034B"/>
    <w:rsid w:val="006E0B9A"/>
    <w:rsid w:val="006E1E06"/>
    <w:rsid w:val="006E1F3B"/>
    <w:rsid w:val="006E3471"/>
    <w:rsid w:val="006E43AB"/>
    <w:rsid w:val="006E49A1"/>
    <w:rsid w:val="006E4BE0"/>
    <w:rsid w:val="006E4F0D"/>
    <w:rsid w:val="006E50B9"/>
    <w:rsid w:val="006E68EB"/>
    <w:rsid w:val="006E71CF"/>
    <w:rsid w:val="006F0D6B"/>
    <w:rsid w:val="006F1819"/>
    <w:rsid w:val="006F2474"/>
    <w:rsid w:val="006F2D48"/>
    <w:rsid w:val="006F575F"/>
    <w:rsid w:val="006F7408"/>
    <w:rsid w:val="00700442"/>
    <w:rsid w:val="007005FE"/>
    <w:rsid w:val="007009A9"/>
    <w:rsid w:val="00701530"/>
    <w:rsid w:val="007025C8"/>
    <w:rsid w:val="0070341C"/>
    <w:rsid w:val="00703B01"/>
    <w:rsid w:val="00705AF7"/>
    <w:rsid w:val="00705FF2"/>
    <w:rsid w:val="00710B3B"/>
    <w:rsid w:val="00711C60"/>
    <w:rsid w:val="007120D7"/>
    <w:rsid w:val="0071307F"/>
    <w:rsid w:val="00716F5E"/>
    <w:rsid w:val="0071770D"/>
    <w:rsid w:val="00717A01"/>
    <w:rsid w:val="00720DA3"/>
    <w:rsid w:val="007224C1"/>
    <w:rsid w:val="00723999"/>
    <w:rsid w:val="00724FAC"/>
    <w:rsid w:val="00725434"/>
    <w:rsid w:val="00727757"/>
    <w:rsid w:val="007277C6"/>
    <w:rsid w:val="0073040D"/>
    <w:rsid w:val="0073253C"/>
    <w:rsid w:val="00732EAD"/>
    <w:rsid w:val="007332ED"/>
    <w:rsid w:val="007335BD"/>
    <w:rsid w:val="007338F2"/>
    <w:rsid w:val="00734EDB"/>
    <w:rsid w:val="007350CF"/>
    <w:rsid w:val="00736DB0"/>
    <w:rsid w:val="00740B5E"/>
    <w:rsid w:val="0074207C"/>
    <w:rsid w:val="0074348E"/>
    <w:rsid w:val="00744219"/>
    <w:rsid w:val="00745074"/>
    <w:rsid w:val="00747618"/>
    <w:rsid w:val="00747E82"/>
    <w:rsid w:val="00750AC9"/>
    <w:rsid w:val="00752065"/>
    <w:rsid w:val="00755D23"/>
    <w:rsid w:val="0075658B"/>
    <w:rsid w:val="00756D43"/>
    <w:rsid w:val="00756DA1"/>
    <w:rsid w:val="007575FA"/>
    <w:rsid w:val="007606E5"/>
    <w:rsid w:val="0076103A"/>
    <w:rsid w:val="007652E8"/>
    <w:rsid w:val="007661D7"/>
    <w:rsid w:val="00766B6E"/>
    <w:rsid w:val="00767B1F"/>
    <w:rsid w:val="007700EC"/>
    <w:rsid w:val="00771677"/>
    <w:rsid w:val="007720C1"/>
    <w:rsid w:val="0077277D"/>
    <w:rsid w:val="00772D6B"/>
    <w:rsid w:val="0077402D"/>
    <w:rsid w:val="007754AD"/>
    <w:rsid w:val="0077552F"/>
    <w:rsid w:val="007774F7"/>
    <w:rsid w:val="00780823"/>
    <w:rsid w:val="007819B9"/>
    <w:rsid w:val="00781F8B"/>
    <w:rsid w:val="0078302F"/>
    <w:rsid w:val="00783455"/>
    <w:rsid w:val="007837DF"/>
    <w:rsid w:val="007855B8"/>
    <w:rsid w:val="007856B0"/>
    <w:rsid w:val="0078624D"/>
    <w:rsid w:val="007865AF"/>
    <w:rsid w:val="007869F6"/>
    <w:rsid w:val="00786BEF"/>
    <w:rsid w:val="00787DBB"/>
    <w:rsid w:val="0079060E"/>
    <w:rsid w:val="00791423"/>
    <w:rsid w:val="007951E6"/>
    <w:rsid w:val="00795B02"/>
    <w:rsid w:val="0079628C"/>
    <w:rsid w:val="007A06C1"/>
    <w:rsid w:val="007A1806"/>
    <w:rsid w:val="007A2E59"/>
    <w:rsid w:val="007A504B"/>
    <w:rsid w:val="007A7A79"/>
    <w:rsid w:val="007A7AD1"/>
    <w:rsid w:val="007B21D5"/>
    <w:rsid w:val="007B2599"/>
    <w:rsid w:val="007B2808"/>
    <w:rsid w:val="007B2C7D"/>
    <w:rsid w:val="007B30D6"/>
    <w:rsid w:val="007B33D3"/>
    <w:rsid w:val="007B5298"/>
    <w:rsid w:val="007B54F9"/>
    <w:rsid w:val="007B5772"/>
    <w:rsid w:val="007B5DAD"/>
    <w:rsid w:val="007C1112"/>
    <w:rsid w:val="007C13BE"/>
    <w:rsid w:val="007C63E2"/>
    <w:rsid w:val="007D2DCE"/>
    <w:rsid w:val="007D6220"/>
    <w:rsid w:val="007D6995"/>
    <w:rsid w:val="007E09E6"/>
    <w:rsid w:val="007E1534"/>
    <w:rsid w:val="007E2218"/>
    <w:rsid w:val="007E22AA"/>
    <w:rsid w:val="007E22AD"/>
    <w:rsid w:val="007E31D1"/>
    <w:rsid w:val="007E36D4"/>
    <w:rsid w:val="007E3A45"/>
    <w:rsid w:val="007E4E7C"/>
    <w:rsid w:val="007E4F60"/>
    <w:rsid w:val="007E7F06"/>
    <w:rsid w:val="007F0352"/>
    <w:rsid w:val="007F23F8"/>
    <w:rsid w:val="007F4E46"/>
    <w:rsid w:val="007F53B2"/>
    <w:rsid w:val="007F629E"/>
    <w:rsid w:val="007F6396"/>
    <w:rsid w:val="007F6A7D"/>
    <w:rsid w:val="007F7DDD"/>
    <w:rsid w:val="008004EE"/>
    <w:rsid w:val="00803CAE"/>
    <w:rsid w:val="00804D23"/>
    <w:rsid w:val="008067D7"/>
    <w:rsid w:val="00810DEA"/>
    <w:rsid w:val="00810E02"/>
    <w:rsid w:val="00811579"/>
    <w:rsid w:val="0081206B"/>
    <w:rsid w:val="008122E4"/>
    <w:rsid w:val="00814502"/>
    <w:rsid w:val="0081484F"/>
    <w:rsid w:val="00814DC0"/>
    <w:rsid w:val="008152D1"/>
    <w:rsid w:val="008160FC"/>
    <w:rsid w:val="00817F1E"/>
    <w:rsid w:val="008200F8"/>
    <w:rsid w:val="00821522"/>
    <w:rsid w:val="00822F88"/>
    <w:rsid w:val="00823028"/>
    <w:rsid w:val="00823ACB"/>
    <w:rsid w:val="008244C8"/>
    <w:rsid w:val="00825603"/>
    <w:rsid w:val="00826D42"/>
    <w:rsid w:val="00827BBB"/>
    <w:rsid w:val="00830655"/>
    <w:rsid w:val="00831D67"/>
    <w:rsid w:val="008323FB"/>
    <w:rsid w:val="00832AF3"/>
    <w:rsid w:val="00832C43"/>
    <w:rsid w:val="00832F1A"/>
    <w:rsid w:val="00836F4B"/>
    <w:rsid w:val="00840020"/>
    <w:rsid w:val="008403B3"/>
    <w:rsid w:val="00840E92"/>
    <w:rsid w:val="0084299A"/>
    <w:rsid w:val="00842E26"/>
    <w:rsid w:val="00843516"/>
    <w:rsid w:val="00843C70"/>
    <w:rsid w:val="00844D86"/>
    <w:rsid w:val="00845133"/>
    <w:rsid w:val="00845CF6"/>
    <w:rsid w:val="008471BE"/>
    <w:rsid w:val="00850FB6"/>
    <w:rsid w:val="008524EC"/>
    <w:rsid w:val="00854E2B"/>
    <w:rsid w:val="008563B8"/>
    <w:rsid w:val="00860856"/>
    <w:rsid w:val="00861E23"/>
    <w:rsid w:val="00863081"/>
    <w:rsid w:val="00864426"/>
    <w:rsid w:val="008655F5"/>
    <w:rsid w:val="008662B5"/>
    <w:rsid w:val="00866630"/>
    <w:rsid w:val="00866E5E"/>
    <w:rsid w:val="00867896"/>
    <w:rsid w:val="00867BD0"/>
    <w:rsid w:val="0087054B"/>
    <w:rsid w:val="0087337E"/>
    <w:rsid w:val="00874AB4"/>
    <w:rsid w:val="0087552F"/>
    <w:rsid w:val="00875FAD"/>
    <w:rsid w:val="008760B7"/>
    <w:rsid w:val="008767D1"/>
    <w:rsid w:val="00877E04"/>
    <w:rsid w:val="00877F41"/>
    <w:rsid w:val="0088065D"/>
    <w:rsid w:val="00881329"/>
    <w:rsid w:val="008839EF"/>
    <w:rsid w:val="008843DE"/>
    <w:rsid w:val="008847B6"/>
    <w:rsid w:val="0088616A"/>
    <w:rsid w:val="00886372"/>
    <w:rsid w:val="00886F40"/>
    <w:rsid w:val="00887887"/>
    <w:rsid w:val="00887A86"/>
    <w:rsid w:val="00887C7D"/>
    <w:rsid w:val="0089025A"/>
    <w:rsid w:val="00891AB0"/>
    <w:rsid w:val="008923CF"/>
    <w:rsid w:val="008949AA"/>
    <w:rsid w:val="0089673A"/>
    <w:rsid w:val="008968C7"/>
    <w:rsid w:val="008A134C"/>
    <w:rsid w:val="008A1D8E"/>
    <w:rsid w:val="008A2F6B"/>
    <w:rsid w:val="008A5828"/>
    <w:rsid w:val="008A5C79"/>
    <w:rsid w:val="008A7F0B"/>
    <w:rsid w:val="008A7F1C"/>
    <w:rsid w:val="008B127F"/>
    <w:rsid w:val="008B2376"/>
    <w:rsid w:val="008B38AB"/>
    <w:rsid w:val="008B4569"/>
    <w:rsid w:val="008B7216"/>
    <w:rsid w:val="008C00AF"/>
    <w:rsid w:val="008C0163"/>
    <w:rsid w:val="008C1A50"/>
    <w:rsid w:val="008C305E"/>
    <w:rsid w:val="008C3E83"/>
    <w:rsid w:val="008C4A21"/>
    <w:rsid w:val="008C50F2"/>
    <w:rsid w:val="008C7317"/>
    <w:rsid w:val="008C7A23"/>
    <w:rsid w:val="008D0B53"/>
    <w:rsid w:val="008D6566"/>
    <w:rsid w:val="008D7162"/>
    <w:rsid w:val="008E11EE"/>
    <w:rsid w:val="008E1D97"/>
    <w:rsid w:val="008E25EB"/>
    <w:rsid w:val="008E2B5A"/>
    <w:rsid w:val="008E5BCA"/>
    <w:rsid w:val="008E75DD"/>
    <w:rsid w:val="008E7D41"/>
    <w:rsid w:val="008F2448"/>
    <w:rsid w:val="008F2C6B"/>
    <w:rsid w:val="008F6816"/>
    <w:rsid w:val="008F6B4C"/>
    <w:rsid w:val="008F74FE"/>
    <w:rsid w:val="008F776C"/>
    <w:rsid w:val="008F7F79"/>
    <w:rsid w:val="009021DB"/>
    <w:rsid w:val="00903804"/>
    <w:rsid w:val="009045E4"/>
    <w:rsid w:val="00905BF7"/>
    <w:rsid w:val="0090621F"/>
    <w:rsid w:val="00906D84"/>
    <w:rsid w:val="00911DEC"/>
    <w:rsid w:val="009127AD"/>
    <w:rsid w:val="009129F8"/>
    <w:rsid w:val="00913152"/>
    <w:rsid w:val="0091328D"/>
    <w:rsid w:val="009136B8"/>
    <w:rsid w:val="0091434C"/>
    <w:rsid w:val="009174BF"/>
    <w:rsid w:val="00917E26"/>
    <w:rsid w:val="009234E3"/>
    <w:rsid w:val="0092586A"/>
    <w:rsid w:val="0092642D"/>
    <w:rsid w:val="00926A4B"/>
    <w:rsid w:val="009277D0"/>
    <w:rsid w:val="00930388"/>
    <w:rsid w:val="00931C67"/>
    <w:rsid w:val="009320AB"/>
    <w:rsid w:val="009331C4"/>
    <w:rsid w:val="00933726"/>
    <w:rsid w:val="0093517D"/>
    <w:rsid w:val="00937769"/>
    <w:rsid w:val="00937C64"/>
    <w:rsid w:val="009415FC"/>
    <w:rsid w:val="00941860"/>
    <w:rsid w:val="009420C3"/>
    <w:rsid w:val="00950B54"/>
    <w:rsid w:val="00950CC8"/>
    <w:rsid w:val="00952FF6"/>
    <w:rsid w:val="00953299"/>
    <w:rsid w:val="0095410B"/>
    <w:rsid w:val="00955103"/>
    <w:rsid w:val="0095668B"/>
    <w:rsid w:val="00956A99"/>
    <w:rsid w:val="00956D44"/>
    <w:rsid w:val="00960828"/>
    <w:rsid w:val="009618B6"/>
    <w:rsid w:val="0096293C"/>
    <w:rsid w:val="00962B67"/>
    <w:rsid w:val="00962D1B"/>
    <w:rsid w:val="009651F2"/>
    <w:rsid w:val="00965A17"/>
    <w:rsid w:val="00965DC0"/>
    <w:rsid w:val="00966BAD"/>
    <w:rsid w:val="009673FC"/>
    <w:rsid w:val="00967D72"/>
    <w:rsid w:val="0097012A"/>
    <w:rsid w:val="009709D4"/>
    <w:rsid w:val="00970E42"/>
    <w:rsid w:val="00971FC3"/>
    <w:rsid w:val="00972D54"/>
    <w:rsid w:val="009731AC"/>
    <w:rsid w:val="0097669B"/>
    <w:rsid w:val="00977E31"/>
    <w:rsid w:val="00977EE3"/>
    <w:rsid w:val="00980435"/>
    <w:rsid w:val="009807D9"/>
    <w:rsid w:val="00981950"/>
    <w:rsid w:val="00981ABB"/>
    <w:rsid w:val="00984FB1"/>
    <w:rsid w:val="00985EF4"/>
    <w:rsid w:val="009868CC"/>
    <w:rsid w:val="0099010E"/>
    <w:rsid w:val="009904B8"/>
    <w:rsid w:val="009930D4"/>
    <w:rsid w:val="0099362D"/>
    <w:rsid w:val="00995AAD"/>
    <w:rsid w:val="009961F3"/>
    <w:rsid w:val="009A00A0"/>
    <w:rsid w:val="009A1283"/>
    <w:rsid w:val="009A1572"/>
    <w:rsid w:val="009A1600"/>
    <w:rsid w:val="009A163B"/>
    <w:rsid w:val="009A5DFA"/>
    <w:rsid w:val="009A6498"/>
    <w:rsid w:val="009B3F53"/>
    <w:rsid w:val="009B4A6B"/>
    <w:rsid w:val="009B60D2"/>
    <w:rsid w:val="009B6503"/>
    <w:rsid w:val="009B6741"/>
    <w:rsid w:val="009B6FF0"/>
    <w:rsid w:val="009C0C45"/>
    <w:rsid w:val="009C0CAA"/>
    <w:rsid w:val="009C0FFF"/>
    <w:rsid w:val="009C1252"/>
    <w:rsid w:val="009C27D7"/>
    <w:rsid w:val="009C3D6A"/>
    <w:rsid w:val="009C3E16"/>
    <w:rsid w:val="009C4287"/>
    <w:rsid w:val="009D0BFB"/>
    <w:rsid w:val="009D64CC"/>
    <w:rsid w:val="009D66CF"/>
    <w:rsid w:val="009D6D4C"/>
    <w:rsid w:val="009D7043"/>
    <w:rsid w:val="009D7BD0"/>
    <w:rsid w:val="009E05D8"/>
    <w:rsid w:val="009E10B1"/>
    <w:rsid w:val="009E17E5"/>
    <w:rsid w:val="009E1FF2"/>
    <w:rsid w:val="009E36A1"/>
    <w:rsid w:val="009E446E"/>
    <w:rsid w:val="009E449A"/>
    <w:rsid w:val="009E6E9B"/>
    <w:rsid w:val="009F20E7"/>
    <w:rsid w:val="009F2AF9"/>
    <w:rsid w:val="009F3C6E"/>
    <w:rsid w:val="00A027C7"/>
    <w:rsid w:val="00A02ED0"/>
    <w:rsid w:val="00A06C72"/>
    <w:rsid w:val="00A07747"/>
    <w:rsid w:val="00A07999"/>
    <w:rsid w:val="00A079A6"/>
    <w:rsid w:val="00A119D4"/>
    <w:rsid w:val="00A11CE6"/>
    <w:rsid w:val="00A11FCE"/>
    <w:rsid w:val="00A125F5"/>
    <w:rsid w:val="00A13AB9"/>
    <w:rsid w:val="00A14FA4"/>
    <w:rsid w:val="00A168BE"/>
    <w:rsid w:val="00A1690E"/>
    <w:rsid w:val="00A1699C"/>
    <w:rsid w:val="00A17334"/>
    <w:rsid w:val="00A22FD0"/>
    <w:rsid w:val="00A24178"/>
    <w:rsid w:val="00A25577"/>
    <w:rsid w:val="00A275F6"/>
    <w:rsid w:val="00A30693"/>
    <w:rsid w:val="00A30F86"/>
    <w:rsid w:val="00A33262"/>
    <w:rsid w:val="00A35857"/>
    <w:rsid w:val="00A40952"/>
    <w:rsid w:val="00A40B84"/>
    <w:rsid w:val="00A41143"/>
    <w:rsid w:val="00A41F5B"/>
    <w:rsid w:val="00A4238E"/>
    <w:rsid w:val="00A429C3"/>
    <w:rsid w:val="00A43484"/>
    <w:rsid w:val="00A4353E"/>
    <w:rsid w:val="00A448FF"/>
    <w:rsid w:val="00A44EA5"/>
    <w:rsid w:val="00A452A3"/>
    <w:rsid w:val="00A459A3"/>
    <w:rsid w:val="00A46C33"/>
    <w:rsid w:val="00A47147"/>
    <w:rsid w:val="00A5043B"/>
    <w:rsid w:val="00A505C0"/>
    <w:rsid w:val="00A50A18"/>
    <w:rsid w:val="00A51526"/>
    <w:rsid w:val="00A54035"/>
    <w:rsid w:val="00A5584D"/>
    <w:rsid w:val="00A55939"/>
    <w:rsid w:val="00A55CF5"/>
    <w:rsid w:val="00A574FD"/>
    <w:rsid w:val="00A57FE4"/>
    <w:rsid w:val="00A615E3"/>
    <w:rsid w:val="00A6202C"/>
    <w:rsid w:val="00A62052"/>
    <w:rsid w:val="00A623EF"/>
    <w:rsid w:val="00A63157"/>
    <w:rsid w:val="00A64C58"/>
    <w:rsid w:val="00A6569E"/>
    <w:rsid w:val="00A6683A"/>
    <w:rsid w:val="00A674DB"/>
    <w:rsid w:val="00A67B10"/>
    <w:rsid w:val="00A72000"/>
    <w:rsid w:val="00A7231A"/>
    <w:rsid w:val="00A72D5D"/>
    <w:rsid w:val="00A749A1"/>
    <w:rsid w:val="00A755F6"/>
    <w:rsid w:val="00A768CA"/>
    <w:rsid w:val="00A82364"/>
    <w:rsid w:val="00A83B27"/>
    <w:rsid w:val="00A8633E"/>
    <w:rsid w:val="00A86468"/>
    <w:rsid w:val="00A873D0"/>
    <w:rsid w:val="00A9052B"/>
    <w:rsid w:val="00A933E3"/>
    <w:rsid w:val="00A93A1C"/>
    <w:rsid w:val="00A93DE3"/>
    <w:rsid w:val="00A94B1F"/>
    <w:rsid w:val="00A97C94"/>
    <w:rsid w:val="00AA1B19"/>
    <w:rsid w:val="00AA3DBE"/>
    <w:rsid w:val="00AA3FF3"/>
    <w:rsid w:val="00AA4761"/>
    <w:rsid w:val="00AA77C2"/>
    <w:rsid w:val="00AA799D"/>
    <w:rsid w:val="00AB1B4A"/>
    <w:rsid w:val="00AB1F46"/>
    <w:rsid w:val="00AB255C"/>
    <w:rsid w:val="00AB27D6"/>
    <w:rsid w:val="00AB349E"/>
    <w:rsid w:val="00AB594A"/>
    <w:rsid w:val="00AB5A2C"/>
    <w:rsid w:val="00AB5DAE"/>
    <w:rsid w:val="00AC0A72"/>
    <w:rsid w:val="00AC16F9"/>
    <w:rsid w:val="00AC21DE"/>
    <w:rsid w:val="00AC2CF3"/>
    <w:rsid w:val="00AC38D0"/>
    <w:rsid w:val="00AC41F1"/>
    <w:rsid w:val="00AC4CE8"/>
    <w:rsid w:val="00AC4E3E"/>
    <w:rsid w:val="00AC6D95"/>
    <w:rsid w:val="00AC77DD"/>
    <w:rsid w:val="00AD1824"/>
    <w:rsid w:val="00AD30BA"/>
    <w:rsid w:val="00AD5A70"/>
    <w:rsid w:val="00AD65D8"/>
    <w:rsid w:val="00AD7933"/>
    <w:rsid w:val="00AE1FD0"/>
    <w:rsid w:val="00AE4270"/>
    <w:rsid w:val="00AE53C0"/>
    <w:rsid w:val="00AE66B7"/>
    <w:rsid w:val="00AE69F6"/>
    <w:rsid w:val="00AF34F9"/>
    <w:rsid w:val="00AF3EFA"/>
    <w:rsid w:val="00AF4338"/>
    <w:rsid w:val="00AF7C5D"/>
    <w:rsid w:val="00B01E24"/>
    <w:rsid w:val="00B02285"/>
    <w:rsid w:val="00B03A32"/>
    <w:rsid w:val="00B06E74"/>
    <w:rsid w:val="00B07471"/>
    <w:rsid w:val="00B11C54"/>
    <w:rsid w:val="00B1297D"/>
    <w:rsid w:val="00B13170"/>
    <w:rsid w:val="00B135E4"/>
    <w:rsid w:val="00B13D7D"/>
    <w:rsid w:val="00B143D9"/>
    <w:rsid w:val="00B15DA9"/>
    <w:rsid w:val="00B17057"/>
    <w:rsid w:val="00B20D74"/>
    <w:rsid w:val="00B20DE7"/>
    <w:rsid w:val="00B21D4D"/>
    <w:rsid w:val="00B23AD2"/>
    <w:rsid w:val="00B24063"/>
    <w:rsid w:val="00B251E3"/>
    <w:rsid w:val="00B26AA2"/>
    <w:rsid w:val="00B30782"/>
    <w:rsid w:val="00B323C0"/>
    <w:rsid w:val="00B33CBE"/>
    <w:rsid w:val="00B33F25"/>
    <w:rsid w:val="00B36123"/>
    <w:rsid w:val="00B37F48"/>
    <w:rsid w:val="00B400AC"/>
    <w:rsid w:val="00B403AF"/>
    <w:rsid w:val="00B40BDF"/>
    <w:rsid w:val="00B42A1F"/>
    <w:rsid w:val="00B43424"/>
    <w:rsid w:val="00B447E7"/>
    <w:rsid w:val="00B4507F"/>
    <w:rsid w:val="00B4551F"/>
    <w:rsid w:val="00B46175"/>
    <w:rsid w:val="00B47180"/>
    <w:rsid w:val="00B47D0B"/>
    <w:rsid w:val="00B47F83"/>
    <w:rsid w:val="00B53C4B"/>
    <w:rsid w:val="00B546E8"/>
    <w:rsid w:val="00B55996"/>
    <w:rsid w:val="00B55997"/>
    <w:rsid w:val="00B55ABC"/>
    <w:rsid w:val="00B55FEA"/>
    <w:rsid w:val="00B5664C"/>
    <w:rsid w:val="00B56C85"/>
    <w:rsid w:val="00B61FBA"/>
    <w:rsid w:val="00B6246D"/>
    <w:rsid w:val="00B62560"/>
    <w:rsid w:val="00B62914"/>
    <w:rsid w:val="00B64BC8"/>
    <w:rsid w:val="00B64CE5"/>
    <w:rsid w:val="00B656C3"/>
    <w:rsid w:val="00B656E9"/>
    <w:rsid w:val="00B65814"/>
    <w:rsid w:val="00B70502"/>
    <w:rsid w:val="00B707CB"/>
    <w:rsid w:val="00B72892"/>
    <w:rsid w:val="00B73322"/>
    <w:rsid w:val="00B73B0F"/>
    <w:rsid w:val="00B759FE"/>
    <w:rsid w:val="00B77020"/>
    <w:rsid w:val="00B772A9"/>
    <w:rsid w:val="00B81521"/>
    <w:rsid w:val="00B828EA"/>
    <w:rsid w:val="00B852A1"/>
    <w:rsid w:val="00B91081"/>
    <w:rsid w:val="00B91DEA"/>
    <w:rsid w:val="00B92006"/>
    <w:rsid w:val="00B9313E"/>
    <w:rsid w:val="00B93329"/>
    <w:rsid w:val="00B94DB2"/>
    <w:rsid w:val="00B95A77"/>
    <w:rsid w:val="00B96CBD"/>
    <w:rsid w:val="00B97830"/>
    <w:rsid w:val="00BA2163"/>
    <w:rsid w:val="00BA519A"/>
    <w:rsid w:val="00BA51B5"/>
    <w:rsid w:val="00BA53DB"/>
    <w:rsid w:val="00BA5EC8"/>
    <w:rsid w:val="00BA6973"/>
    <w:rsid w:val="00BA7EE7"/>
    <w:rsid w:val="00BB0AF0"/>
    <w:rsid w:val="00BB0C2B"/>
    <w:rsid w:val="00BB0CAD"/>
    <w:rsid w:val="00BB38F4"/>
    <w:rsid w:val="00BB41EB"/>
    <w:rsid w:val="00BC01BC"/>
    <w:rsid w:val="00BC0EA8"/>
    <w:rsid w:val="00BC0FC6"/>
    <w:rsid w:val="00BC5BF4"/>
    <w:rsid w:val="00BD17F9"/>
    <w:rsid w:val="00BD3EBE"/>
    <w:rsid w:val="00BD7C50"/>
    <w:rsid w:val="00BD7CD7"/>
    <w:rsid w:val="00BE000E"/>
    <w:rsid w:val="00BE1F67"/>
    <w:rsid w:val="00BE2951"/>
    <w:rsid w:val="00BE4F13"/>
    <w:rsid w:val="00BE70D1"/>
    <w:rsid w:val="00BE7701"/>
    <w:rsid w:val="00BE7D07"/>
    <w:rsid w:val="00BF26DF"/>
    <w:rsid w:val="00BF354E"/>
    <w:rsid w:val="00BF4FB3"/>
    <w:rsid w:val="00BF6407"/>
    <w:rsid w:val="00C004F8"/>
    <w:rsid w:val="00C023FA"/>
    <w:rsid w:val="00C0240E"/>
    <w:rsid w:val="00C031AB"/>
    <w:rsid w:val="00C03C75"/>
    <w:rsid w:val="00C044ED"/>
    <w:rsid w:val="00C04902"/>
    <w:rsid w:val="00C056C4"/>
    <w:rsid w:val="00C05C0C"/>
    <w:rsid w:val="00C074F4"/>
    <w:rsid w:val="00C0782D"/>
    <w:rsid w:val="00C07F64"/>
    <w:rsid w:val="00C1308F"/>
    <w:rsid w:val="00C1339C"/>
    <w:rsid w:val="00C13C71"/>
    <w:rsid w:val="00C13CB0"/>
    <w:rsid w:val="00C149B9"/>
    <w:rsid w:val="00C161A3"/>
    <w:rsid w:val="00C205EE"/>
    <w:rsid w:val="00C20E31"/>
    <w:rsid w:val="00C214CC"/>
    <w:rsid w:val="00C22063"/>
    <w:rsid w:val="00C22926"/>
    <w:rsid w:val="00C23A9E"/>
    <w:rsid w:val="00C23DAC"/>
    <w:rsid w:val="00C23FBE"/>
    <w:rsid w:val="00C2536B"/>
    <w:rsid w:val="00C25453"/>
    <w:rsid w:val="00C2630C"/>
    <w:rsid w:val="00C26D83"/>
    <w:rsid w:val="00C271D1"/>
    <w:rsid w:val="00C30A03"/>
    <w:rsid w:val="00C31864"/>
    <w:rsid w:val="00C327C8"/>
    <w:rsid w:val="00C338E6"/>
    <w:rsid w:val="00C3393C"/>
    <w:rsid w:val="00C34FF8"/>
    <w:rsid w:val="00C37F4C"/>
    <w:rsid w:val="00C40C66"/>
    <w:rsid w:val="00C41865"/>
    <w:rsid w:val="00C419F9"/>
    <w:rsid w:val="00C42751"/>
    <w:rsid w:val="00C43BD5"/>
    <w:rsid w:val="00C43FE0"/>
    <w:rsid w:val="00C50FD7"/>
    <w:rsid w:val="00C51900"/>
    <w:rsid w:val="00C51ADA"/>
    <w:rsid w:val="00C53F32"/>
    <w:rsid w:val="00C54648"/>
    <w:rsid w:val="00C55201"/>
    <w:rsid w:val="00C570D3"/>
    <w:rsid w:val="00C5726F"/>
    <w:rsid w:val="00C5779E"/>
    <w:rsid w:val="00C57E4B"/>
    <w:rsid w:val="00C62D2C"/>
    <w:rsid w:val="00C638E3"/>
    <w:rsid w:val="00C64091"/>
    <w:rsid w:val="00C658E9"/>
    <w:rsid w:val="00C6672E"/>
    <w:rsid w:val="00C70916"/>
    <w:rsid w:val="00C70FDC"/>
    <w:rsid w:val="00C71CA7"/>
    <w:rsid w:val="00C71DA4"/>
    <w:rsid w:val="00C71E5D"/>
    <w:rsid w:val="00C72DAC"/>
    <w:rsid w:val="00C74AF8"/>
    <w:rsid w:val="00C757E0"/>
    <w:rsid w:val="00C81059"/>
    <w:rsid w:val="00C815EE"/>
    <w:rsid w:val="00C8183F"/>
    <w:rsid w:val="00C8185E"/>
    <w:rsid w:val="00C853E0"/>
    <w:rsid w:val="00C86359"/>
    <w:rsid w:val="00C86B87"/>
    <w:rsid w:val="00C870C4"/>
    <w:rsid w:val="00C87F1D"/>
    <w:rsid w:val="00C903C2"/>
    <w:rsid w:val="00C9116C"/>
    <w:rsid w:val="00C9147F"/>
    <w:rsid w:val="00C920F2"/>
    <w:rsid w:val="00C92226"/>
    <w:rsid w:val="00C94423"/>
    <w:rsid w:val="00C95030"/>
    <w:rsid w:val="00C962D8"/>
    <w:rsid w:val="00C97E8A"/>
    <w:rsid w:val="00CA3F51"/>
    <w:rsid w:val="00CA7F05"/>
    <w:rsid w:val="00CB10C8"/>
    <w:rsid w:val="00CB1C1F"/>
    <w:rsid w:val="00CB4672"/>
    <w:rsid w:val="00CB53A6"/>
    <w:rsid w:val="00CB5ECF"/>
    <w:rsid w:val="00CB66F8"/>
    <w:rsid w:val="00CB6A37"/>
    <w:rsid w:val="00CC0ADF"/>
    <w:rsid w:val="00CC0EAF"/>
    <w:rsid w:val="00CC23A8"/>
    <w:rsid w:val="00CC2833"/>
    <w:rsid w:val="00CC3D21"/>
    <w:rsid w:val="00CC5521"/>
    <w:rsid w:val="00CC5C63"/>
    <w:rsid w:val="00CC5E85"/>
    <w:rsid w:val="00CC6CCF"/>
    <w:rsid w:val="00CD1879"/>
    <w:rsid w:val="00CD1C8E"/>
    <w:rsid w:val="00CD2FD0"/>
    <w:rsid w:val="00CD33D6"/>
    <w:rsid w:val="00CD352F"/>
    <w:rsid w:val="00CD3745"/>
    <w:rsid w:val="00CD3BCC"/>
    <w:rsid w:val="00CD423A"/>
    <w:rsid w:val="00CD42A3"/>
    <w:rsid w:val="00CD5FF4"/>
    <w:rsid w:val="00CD64AD"/>
    <w:rsid w:val="00CD6ADD"/>
    <w:rsid w:val="00CD79FE"/>
    <w:rsid w:val="00CE02B8"/>
    <w:rsid w:val="00CE0D83"/>
    <w:rsid w:val="00CE0DCA"/>
    <w:rsid w:val="00CE1BA9"/>
    <w:rsid w:val="00CE297B"/>
    <w:rsid w:val="00CE42B0"/>
    <w:rsid w:val="00CE59A4"/>
    <w:rsid w:val="00CE5A0E"/>
    <w:rsid w:val="00CE5A16"/>
    <w:rsid w:val="00CE6C77"/>
    <w:rsid w:val="00CE6E1C"/>
    <w:rsid w:val="00CE6FD5"/>
    <w:rsid w:val="00CE78FB"/>
    <w:rsid w:val="00CE7DAF"/>
    <w:rsid w:val="00CE7E15"/>
    <w:rsid w:val="00CF03EC"/>
    <w:rsid w:val="00CF2D5D"/>
    <w:rsid w:val="00CF4A5B"/>
    <w:rsid w:val="00CF4FCB"/>
    <w:rsid w:val="00CF50E6"/>
    <w:rsid w:val="00CF5BA4"/>
    <w:rsid w:val="00D005F9"/>
    <w:rsid w:val="00D00BDF"/>
    <w:rsid w:val="00D00E50"/>
    <w:rsid w:val="00D026E3"/>
    <w:rsid w:val="00D05AC0"/>
    <w:rsid w:val="00D05FF4"/>
    <w:rsid w:val="00D06FEF"/>
    <w:rsid w:val="00D072B4"/>
    <w:rsid w:val="00D073DE"/>
    <w:rsid w:val="00D07C05"/>
    <w:rsid w:val="00D07F8C"/>
    <w:rsid w:val="00D07FD5"/>
    <w:rsid w:val="00D1122C"/>
    <w:rsid w:val="00D11456"/>
    <w:rsid w:val="00D11C85"/>
    <w:rsid w:val="00D122CB"/>
    <w:rsid w:val="00D13D01"/>
    <w:rsid w:val="00D141EB"/>
    <w:rsid w:val="00D14F39"/>
    <w:rsid w:val="00D15A48"/>
    <w:rsid w:val="00D16062"/>
    <w:rsid w:val="00D16176"/>
    <w:rsid w:val="00D170CC"/>
    <w:rsid w:val="00D1719A"/>
    <w:rsid w:val="00D173EA"/>
    <w:rsid w:val="00D209CB"/>
    <w:rsid w:val="00D20F70"/>
    <w:rsid w:val="00D217DF"/>
    <w:rsid w:val="00D21C3B"/>
    <w:rsid w:val="00D226FD"/>
    <w:rsid w:val="00D23492"/>
    <w:rsid w:val="00D2349D"/>
    <w:rsid w:val="00D25A67"/>
    <w:rsid w:val="00D262F0"/>
    <w:rsid w:val="00D272EB"/>
    <w:rsid w:val="00D27F16"/>
    <w:rsid w:val="00D3038B"/>
    <w:rsid w:val="00D32ED9"/>
    <w:rsid w:val="00D342F4"/>
    <w:rsid w:val="00D353B0"/>
    <w:rsid w:val="00D36F68"/>
    <w:rsid w:val="00D373A1"/>
    <w:rsid w:val="00D37650"/>
    <w:rsid w:val="00D40A23"/>
    <w:rsid w:val="00D412E1"/>
    <w:rsid w:val="00D424D8"/>
    <w:rsid w:val="00D42C22"/>
    <w:rsid w:val="00D42C33"/>
    <w:rsid w:val="00D42E61"/>
    <w:rsid w:val="00D43AA6"/>
    <w:rsid w:val="00D4546E"/>
    <w:rsid w:val="00D4690E"/>
    <w:rsid w:val="00D46C81"/>
    <w:rsid w:val="00D46D3C"/>
    <w:rsid w:val="00D47E8B"/>
    <w:rsid w:val="00D51173"/>
    <w:rsid w:val="00D519B0"/>
    <w:rsid w:val="00D52F93"/>
    <w:rsid w:val="00D5390F"/>
    <w:rsid w:val="00D54B93"/>
    <w:rsid w:val="00D5528B"/>
    <w:rsid w:val="00D60D18"/>
    <w:rsid w:val="00D614E0"/>
    <w:rsid w:val="00D623F0"/>
    <w:rsid w:val="00D62AF9"/>
    <w:rsid w:val="00D6562E"/>
    <w:rsid w:val="00D65758"/>
    <w:rsid w:val="00D72212"/>
    <w:rsid w:val="00D72E77"/>
    <w:rsid w:val="00D731F6"/>
    <w:rsid w:val="00D73C26"/>
    <w:rsid w:val="00D741A6"/>
    <w:rsid w:val="00D744B7"/>
    <w:rsid w:val="00D744F0"/>
    <w:rsid w:val="00D7582F"/>
    <w:rsid w:val="00D76E74"/>
    <w:rsid w:val="00D77573"/>
    <w:rsid w:val="00D80896"/>
    <w:rsid w:val="00D81D2A"/>
    <w:rsid w:val="00D82080"/>
    <w:rsid w:val="00D82EEA"/>
    <w:rsid w:val="00D84A39"/>
    <w:rsid w:val="00D86BED"/>
    <w:rsid w:val="00D87D9C"/>
    <w:rsid w:val="00D90320"/>
    <w:rsid w:val="00D903DF"/>
    <w:rsid w:val="00D9052B"/>
    <w:rsid w:val="00D90B69"/>
    <w:rsid w:val="00D90E05"/>
    <w:rsid w:val="00D92865"/>
    <w:rsid w:val="00D928B8"/>
    <w:rsid w:val="00D95408"/>
    <w:rsid w:val="00D961AD"/>
    <w:rsid w:val="00D97D5B"/>
    <w:rsid w:val="00D97E1C"/>
    <w:rsid w:val="00DA0454"/>
    <w:rsid w:val="00DA190B"/>
    <w:rsid w:val="00DA1A43"/>
    <w:rsid w:val="00DA42EB"/>
    <w:rsid w:val="00DA4E51"/>
    <w:rsid w:val="00DA4F99"/>
    <w:rsid w:val="00DA7A01"/>
    <w:rsid w:val="00DA7E47"/>
    <w:rsid w:val="00DB0145"/>
    <w:rsid w:val="00DB0C3F"/>
    <w:rsid w:val="00DB1159"/>
    <w:rsid w:val="00DB195A"/>
    <w:rsid w:val="00DB4418"/>
    <w:rsid w:val="00DB6183"/>
    <w:rsid w:val="00DB635D"/>
    <w:rsid w:val="00DB701F"/>
    <w:rsid w:val="00DB71BB"/>
    <w:rsid w:val="00DB7CBB"/>
    <w:rsid w:val="00DC2097"/>
    <w:rsid w:val="00DC3908"/>
    <w:rsid w:val="00DC4757"/>
    <w:rsid w:val="00DC71E6"/>
    <w:rsid w:val="00DD2318"/>
    <w:rsid w:val="00DD304E"/>
    <w:rsid w:val="00DD31DF"/>
    <w:rsid w:val="00DD31E9"/>
    <w:rsid w:val="00DD36C3"/>
    <w:rsid w:val="00DD4408"/>
    <w:rsid w:val="00DD4713"/>
    <w:rsid w:val="00DD4D55"/>
    <w:rsid w:val="00DD63D7"/>
    <w:rsid w:val="00DD705C"/>
    <w:rsid w:val="00DE068D"/>
    <w:rsid w:val="00DE19C3"/>
    <w:rsid w:val="00DE2BEC"/>
    <w:rsid w:val="00DE56F2"/>
    <w:rsid w:val="00DE59D0"/>
    <w:rsid w:val="00DE5A77"/>
    <w:rsid w:val="00DE65A1"/>
    <w:rsid w:val="00DE6CFA"/>
    <w:rsid w:val="00DE7697"/>
    <w:rsid w:val="00DE78D2"/>
    <w:rsid w:val="00DE7CB7"/>
    <w:rsid w:val="00DF03D1"/>
    <w:rsid w:val="00DF041C"/>
    <w:rsid w:val="00DF4456"/>
    <w:rsid w:val="00DF4FF0"/>
    <w:rsid w:val="00DF6C0F"/>
    <w:rsid w:val="00DF706C"/>
    <w:rsid w:val="00DF7182"/>
    <w:rsid w:val="00DF7C97"/>
    <w:rsid w:val="00E0018B"/>
    <w:rsid w:val="00E005D4"/>
    <w:rsid w:val="00E0092F"/>
    <w:rsid w:val="00E02236"/>
    <w:rsid w:val="00E02DD5"/>
    <w:rsid w:val="00E039EB"/>
    <w:rsid w:val="00E0727E"/>
    <w:rsid w:val="00E07547"/>
    <w:rsid w:val="00E10094"/>
    <w:rsid w:val="00E1143C"/>
    <w:rsid w:val="00E13FAF"/>
    <w:rsid w:val="00E146D3"/>
    <w:rsid w:val="00E147E4"/>
    <w:rsid w:val="00E148B2"/>
    <w:rsid w:val="00E164C6"/>
    <w:rsid w:val="00E21E48"/>
    <w:rsid w:val="00E224AC"/>
    <w:rsid w:val="00E22C17"/>
    <w:rsid w:val="00E23799"/>
    <w:rsid w:val="00E240E4"/>
    <w:rsid w:val="00E25901"/>
    <w:rsid w:val="00E25BC9"/>
    <w:rsid w:val="00E262F4"/>
    <w:rsid w:val="00E343B2"/>
    <w:rsid w:val="00E345EB"/>
    <w:rsid w:val="00E349CF"/>
    <w:rsid w:val="00E355DF"/>
    <w:rsid w:val="00E403FF"/>
    <w:rsid w:val="00E40934"/>
    <w:rsid w:val="00E40F70"/>
    <w:rsid w:val="00E41CDB"/>
    <w:rsid w:val="00E422C9"/>
    <w:rsid w:val="00E43211"/>
    <w:rsid w:val="00E43960"/>
    <w:rsid w:val="00E43DE7"/>
    <w:rsid w:val="00E46FB4"/>
    <w:rsid w:val="00E472AB"/>
    <w:rsid w:val="00E473C9"/>
    <w:rsid w:val="00E51351"/>
    <w:rsid w:val="00E5143B"/>
    <w:rsid w:val="00E519A2"/>
    <w:rsid w:val="00E548B1"/>
    <w:rsid w:val="00E554D5"/>
    <w:rsid w:val="00E55A6A"/>
    <w:rsid w:val="00E57DB1"/>
    <w:rsid w:val="00E57DB6"/>
    <w:rsid w:val="00E608C1"/>
    <w:rsid w:val="00E61A28"/>
    <w:rsid w:val="00E61A32"/>
    <w:rsid w:val="00E61F4B"/>
    <w:rsid w:val="00E62243"/>
    <w:rsid w:val="00E625A2"/>
    <w:rsid w:val="00E63F20"/>
    <w:rsid w:val="00E6407E"/>
    <w:rsid w:val="00E640AA"/>
    <w:rsid w:val="00E643BE"/>
    <w:rsid w:val="00E65383"/>
    <w:rsid w:val="00E665C0"/>
    <w:rsid w:val="00E679F5"/>
    <w:rsid w:val="00E70904"/>
    <w:rsid w:val="00E716A8"/>
    <w:rsid w:val="00E7280F"/>
    <w:rsid w:val="00E72D8B"/>
    <w:rsid w:val="00E73055"/>
    <w:rsid w:val="00E73295"/>
    <w:rsid w:val="00E73731"/>
    <w:rsid w:val="00E74B37"/>
    <w:rsid w:val="00E76744"/>
    <w:rsid w:val="00E819DF"/>
    <w:rsid w:val="00E81EAC"/>
    <w:rsid w:val="00E833FE"/>
    <w:rsid w:val="00E8565E"/>
    <w:rsid w:val="00E864A7"/>
    <w:rsid w:val="00E87551"/>
    <w:rsid w:val="00E87F7D"/>
    <w:rsid w:val="00E90139"/>
    <w:rsid w:val="00E9027D"/>
    <w:rsid w:val="00E92082"/>
    <w:rsid w:val="00E9279A"/>
    <w:rsid w:val="00E93FA8"/>
    <w:rsid w:val="00E9440F"/>
    <w:rsid w:val="00E96B3D"/>
    <w:rsid w:val="00E971AE"/>
    <w:rsid w:val="00E97472"/>
    <w:rsid w:val="00E97533"/>
    <w:rsid w:val="00EA0E2D"/>
    <w:rsid w:val="00EA517D"/>
    <w:rsid w:val="00EA7540"/>
    <w:rsid w:val="00EB00A3"/>
    <w:rsid w:val="00EB0240"/>
    <w:rsid w:val="00EB07D0"/>
    <w:rsid w:val="00EB11FA"/>
    <w:rsid w:val="00EB16F1"/>
    <w:rsid w:val="00EB3ACE"/>
    <w:rsid w:val="00EB5C0C"/>
    <w:rsid w:val="00EB6BD7"/>
    <w:rsid w:val="00EB6EE5"/>
    <w:rsid w:val="00EB761D"/>
    <w:rsid w:val="00EB7CE6"/>
    <w:rsid w:val="00EC109D"/>
    <w:rsid w:val="00EC11D2"/>
    <w:rsid w:val="00EC27CF"/>
    <w:rsid w:val="00EC2A98"/>
    <w:rsid w:val="00EC316D"/>
    <w:rsid w:val="00EC333F"/>
    <w:rsid w:val="00EC364A"/>
    <w:rsid w:val="00EC43D0"/>
    <w:rsid w:val="00EC474A"/>
    <w:rsid w:val="00EC58AB"/>
    <w:rsid w:val="00EC6148"/>
    <w:rsid w:val="00EC69FB"/>
    <w:rsid w:val="00EC6B04"/>
    <w:rsid w:val="00ED09D3"/>
    <w:rsid w:val="00ED19AB"/>
    <w:rsid w:val="00ED32BD"/>
    <w:rsid w:val="00ED3513"/>
    <w:rsid w:val="00ED3896"/>
    <w:rsid w:val="00ED3C0F"/>
    <w:rsid w:val="00ED459B"/>
    <w:rsid w:val="00ED61D8"/>
    <w:rsid w:val="00ED6CD1"/>
    <w:rsid w:val="00EE055C"/>
    <w:rsid w:val="00EE0C4F"/>
    <w:rsid w:val="00EE2C76"/>
    <w:rsid w:val="00EE4759"/>
    <w:rsid w:val="00EE5125"/>
    <w:rsid w:val="00EE564C"/>
    <w:rsid w:val="00EE59AF"/>
    <w:rsid w:val="00EE611C"/>
    <w:rsid w:val="00EE7822"/>
    <w:rsid w:val="00EE7C29"/>
    <w:rsid w:val="00EE7F9A"/>
    <w:rsid w:val="00EF22DA"/>
    <w:rsid w:val="00EF2865"/>
    <w:rsid w:val="00EF298D"/>
    <w:rsid w:val="00EF31F1"/>
    <w:rsid w:val="00EF6951"/>
    <w:rsid w:val="00EF7404"/>
    <w:rsid w:val="00EF7B23"/>
    <w:rsid w:val="00F01B97"/>
    <w:rsid w:val="00F01F75"/>
    <w:rsid w:val="00F03C25"/>
    <w:rsid w:val="00F0428E"/>
    <w:rsid w:val="00F04B8D"/>
    <w:rsid w:val="00F059A7"/>
    <w:rsid w:val="00F06FE4"/>
    <w:rsid w:val="00F106DD"/>
    <w:rsid w:val="00F11DA6"/>
    <w:rsid w:val="00F1313A"/>
    <w:rsid w:val="00F157B4"/>
    <w:rsid w:val="00F15E98"/>
    <w:rsid w:val="00F16D15"/>
    <w:rsid w:val="00F17F78"/>
    <w:rsid w:val="00F2013A"/>
    <w:rsid w:val="00F20D68"/>
    <w:rsid w:val="00F214A0"/>
    <w:rsid w:val="00F216E3"/>
    <w:rsid w:val="00F21AD3"/>
    <w:rsid w:val="00F2390A"/>
    <w:rsid w:val="00F23E60"/>
    <w:rsid w:val="00F24074"/>
    <w:rsid w:val="00F24E92"/>
    <w:rsid w:val="00F305F1"/>
    <w:rsid w:val="00F30F84"/>
    <w:rsid w:val="00F328CC"/>
    <w:rsid w:val="00F33454"/>
    <w:rsid w:val="00F33F90"/>
    <w:rsid w:val="00F34B88"/>
    <w:rsid w:val="00F36292"/>
    <w:rsid w:val="00F3799C"/>
    <w:rsid w:val="00F37E3B"/>
    <w:rsid w:val="00F425AC"/>
    <w:rsid w:val="00F42884"/>
    <w:rsid w:val="00F42D87"/>
    <w:rsid w:val="00F44DC1"/>
    <w:rsid w:val="00F47160"/>
    <w:rsid w:val="00F47664"/>
    <w:rsid w:val="00F47686"/>
    <w:rsid w:val="00F5040C"/>
    <w:rsid w:val="00F51DAC"/>
    <w:rsid w:val="00F53456"/>
    <w:rsid w:val="00F537E5"/>
    <w:rsid w:val="00F54068"/>
    <w:rsid w:val="00F54DAA"/>
    <w:rsid w:val="00F558B9"/>
    <w:rsid w:val="00F55B7E"/>
    <w:rsid w:val="00F5619B"/>
    <w:rsid w:val="00F57B53"/>
    <w:rsid w:val="00F60BD3"/>
    <w:rsid w:val="00F6110A"/>
    <w:rsid w:val="00F61F5B"/>
    <w:rsid w:val="00F62BD1"/>
    <w:rsid w:val="00F651B7"/>
    <w:rsid w:val="00F65F3D"/>
    <w:rsid w:val="00F67640"/>
    <w:rsid w:val="00F721C0"/>
    <w:rsid w:val="00F72260"/>
    <w:rsid w:val="00F73CDC"/>
    <w:rsid w:val="00F74206"/>
    <w:rsid w:val="00F7504E"/>
    <w:rsid w:val="00F751A2"/>
    <w:rsid w:val="00F77E0A"/>
    <w:rsid w:val="00F80AFE"/>
    <w:rsid w:val="00F80B97"/>
    <w:rsid w:val="00F80E7F"/>
    <w:rsid w:val="00F813FF"/>
    <w:rsid w:val="00F83039"/>
    <w:rsid w:val="00F84F59"/>
    <w:rsid w:val="00F851B9"/>
    <w:rsid w:val="00F86911"/>
    <w:rsid w:val="00F86DC4"/>
    <w:rsid w:val="00F915E2"/>
    <w:rsid w:val="00F91860"/>
    <w:rsid w:val="00F92CF2"/>
    <w:rsid w:val="00F93025"/>
    <w:rsid w:val="00F935FD"/>
    <w:rsid w:val="00F95BB3"/>
    <w:rsid w:val="00F97847"/>
    <w:rsid w:val="00F97C66"/>
    <w:rsid w:val="00FA0104"/>
    <w:rsid w:val="00FA053F"/>
    <w:rsid w:val="00FA06DE"/>
    <w:rsid w:val="00FA09E1"/>
    <w:rsid w:val="00FA0B80"/>
    <w:rsid w:val="00FA1111"/>
    <w:rsid w:val="00FA15BA"/>
    <w:rsid w:val="00FA1722"/>
    <w:rsid w:val="00FA228B"/>
    <w:rsid w:val="00FA29DD"/>
    <w:rsid w:val="00FA3E96"/>
    <w:rsid w:val="00FA41C8"/>
    <w:rsid w:val="00FA4424"/>
    <w:rsid w:val="00FA4947"/>
    <w:rsid w:val="00FA4FBC"/>
    <w:rsid w:val="00FA54FC"/>
    <w:rsid w:val="00FA62E5"/>
    <w:rsid w:val="00FA6B72"/>
    <w:rsid w:val="00FB00A4"/>
    <w:rsid w:val="00FB0213"/>
    <w:rsid w:val="00FB159E"/>
    <w:rsid w:val="00FB306B"/>
    <w:rsid w:val="00FB3B3F"/>
    <w:rsid w:val="00FB3FE9"/>
    <w:rsid w:val="00FB6FEA"/>
    <w:rsid w:val="00FC0260"/>
    <w:rsid w:val="00FC14D0"/>
    <w:rsid w:val="00FC262F"/>
    <w:rsid w:val="00FC48BC"/>
    <w:rsid w:val="00FC5032"/>
    <w:rsid w:val="00FC6715"/>
    <w:rsid w:val="00FC67F5"/>
    <w:rsid w:val="00FC6E7D"/>
    <w:rsid w:val="00FD07EF"/>
    <w:rsid w:val="00FD15F4"/>
    <w:rsid w:val="00FD38F8"/>
    <w:rsid w:val="00FD59EF"/>
    <w:rsid w:val="00FD6890"/>
    <w:rsid w:val="00FD7C91"/>
    <w:rsid w:val="00FE0022"/>
    <w:rsid w:val="00FE0E33"/>
    <w:rsid w:val="00FE1C95"/>
    <w:rsid w:val="00FE2A88"/>
    <w:rsid w:val="00FE2D8A"/>
    <w:rsid w:val="00FE3039"/>
    <w:rsid w:val="00FE39E3"/>
    <w:rsid w:val="00FE5276"/>
    <w:rsid w:val="00FE574B"/>
    <w:rsid w:val="00FE62DB"/>
    <w:rsid w:val="00FE642C"/>
    <w:rsid w:val="00FE6DB4"/>
    <w:rsid w:val="00FE7A57"/>
    <w:rsid w:val="00FF0261"/>
    <w:rsid w:val="00FF1B18"/>
    <w:rsid w:val="00FF244A"/>
    <w:rsid w:val="00FF2567"/>
    <w:rsid w:val="00FF26F4"/>
    <w:rsid w:val="00FF3212"/>
    <w:rsid w:val="00FF547D"/>
    <w:rsid w:val="00FF65FF"/>
    <w:rsid w:val="00FF66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59C14D"/>
  <w15:docId w15:val="{F17208EA-6860-4BA7-A7C5-8EA26448F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25"/>
    <w:rPr>
      <w:rFonts w:ascii="Arial" w:hAnsi="Arial"/>
      <w:sz w:val="24"/>
      <w:szCs w:val="24"/>
    </w:rPr>
  </w:style>
  <w:style w:type="paragraph" w:styleId="Heading1">
    <w:name w:val="heading 1"/>
    <w:basedOn w:val="Normal"/>
    <w:qFormat/>
    <w:rsid w:val="00B33F25"/>
    <w:pPr>
      <w:spacing w:before="100" w:beforeAutospacing="1" w:after="100" w:afterAutospacing="1"/>
      <w:outlineLvl w:val="0"/>
    </w:pPr>
    <w:rPr>
      <w:b/>
      <w:bCs/>
      <w:kern w:val="36"/>
      <w:szCs w:val="48"/>
    </w:rPr>
  </w:style>
  <w:style w:type="paragraph" w:styleId="Heading2">
    <w:name w:val="heading 2"/>
    <w:basedOn w:val="Normal"/>
    <w:next w:val="Normal"/>
    <w:qFormat/>
    <w:rsid w:val="00B33F25"/>
    <w:pPr>
      <w:keepNext/>
      <w:ind w:left="11" w:hanging="11"/>
      <w:outlineLvl w:val="1"/>
    </w:pPr>
    <w:rPr>
      <w:bCs/>
    </w:rPr>
  </w:style>
  <w:style w:type="paragraph" w:styleId="Heading3">
    <w:name w:val="heading 3"/>
    <w:basedOn w:val="Normal"/>
    <w:next w:val="Normal"/>
    <w:qFormat/>
    <w:rsid w:val="00671F83"/>
    <w:pPr>
      <w:keepNext/>
      <w:jc w:val="right"/>
      <w:outlineLvl w:val="2"/>
    </w:pPr>
    <w:rPr>
      <w:rFonts w:ascii="Verdana" w:hAnsi="Verdana"/>
      <w:b/>
      <w:bCs/>
      <w:sz w:val="20"/>
      <w:szCs w:val="20"/>
    </w:rPr>
  </w:style>
  <w:style w:type="paragraph" w:styleId="Heading4">
    <w:name w:val="heading 4"/>
    <w:basedOn w:val="Normal"/>
    <w:next w:val="Normal"/>
    <w:qFormat/>
    <w:rsid w:val="00671F83"/>
    <w:pPr>
      <w:keepNext/>
      <w:jc w:val="center"/>
      <w:outlineLvl w:val="3"/>
    </w:pPr>
    <w:rPr>
      <w:rFonts w:ascii="Tahoma" w:hAnsi="Tahoma" w:cs="Tahoma"/>
      <w:b/>
      <w:bCs/>
      <w:sz w:val="20"/>
      <w:szCs w:val="20"/>
    </w:rPr>
  </w:style>
  <w:style w:type="paragraph" w:styleId="Heading5">
    <w:name w:val="heading 5"/>
    <w:basedOn w:val="Normal"/>
    <w:next w:val="Normal"/>
    <w:qFormat/>
    <w:rsid w:val="00671F83"/>
    <w:pPr>
      <w:keepNext/>
      <w:outlineLvl w:val="4"/>
    </w:pPr>
    <w:rPr>
      <w:rFonts w:ascii="Tahoma" w:hAnsi="Tahoma" w:cs="Tahoma"/>
      <w:b/>
      <w:bCs/>
      <w:sz w:val="20"/>
    </w:rPr>
  </w:style>
  <w:style w:type="paragraph" w:styleId="Heading9">
    <w:name w:val="heading 9"/>
    <w:basedOn w:val="Normal"/>
    <w:qFormat/>
    <w:rsid w:val="00671F83"/>
    <w:pPr>
      <w:spacing w:before="100" w:beforeAutospacing="1" w:after="100" w:afterAutospacing="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671F83"/>
    <w:rPr>
      <w:i/>
      <w:iCs/>
    </w:rPr>
  </w:style>
  <w:style w:type="paragraph" w:styleId="Title">
    <w:name w:val="Title"/>
    <w:basedOn w:val="Normal"/>
    <w:link w:val="TitleChar"/>
    <w:qFormat/>
    <w:rsid w:val="00671F83"/>
    <w:pPr>
      <w:spacing w:before="100" w:beforeAutospacing="1" w:after="100" w:afterAutospacing="1"/>
    </w:pPr>
  </w:style>
  <w:style w:type="character" w:styleId="Strong">
    <w:name w:val="Strong"/>
    <w:basedOn w:val="DefaultParagraphFont"/>
    <w:qFormat/>
    <w:rsid w:val="00671F83"/>
    <w:rPr>
      <w:b/>
      <w:bCs/>
    </w:rPr>
  </w:style>
  <w:style w:type="paragraph" w:styleId="Header">
    <w:name w:val="header"/>
    <w:basedOn w:val="Normal"/>
    <w:link w:val="HeaderChar"/>
    <w:rsid w:val="00671F83"/>
    <w:pPr>
      <w:spacing w:before="100" w:beforeAutospacing="1" w:after="100" w:afterAutospacing="1"/>
    </w:pPr>
  </w:style>
  <w:style w:type="paragraph" w:styleId="Footer">
    <w:name w:val="footer"/>
    <w:basedOn w:val="Normal"/>
    <w:semiHidden/>
    <w:rsid w:val="00671F83"/>
    <w:pPr>
      <w:spacing w:before="100" w:beforeAutospacing="1" w:after="100" w:afterAutospacing="1"/>
    </w:pPr>
  </w:style>
  <w:style w:type="paragraph" w:styleId="BodyText">
    <w:name w:val="Body Text"/>
    <w:basedOn w:val="Normal"/>
    <w:semiHidden/>
    <w:rsid w:val="00671F83"/>
    <w:rPr>
      <w:rFonts w:ascii="Verdana" w:hAnsi="Verdana"/>
      <w:sz w:val="20"/>
      <w:szCs w:val="20"/>
    </w:rPr>
  </w:style>
  <w:style w:type="paragraph" w:styleId="BodyTextIndent">
    <w:name w:val="Body Text Indent"/>
    <w:basedOn w:val="Normal"/>
    <w:semiHidden/>
    <w:rsid w:val="00671F83"/>
    <w:pPr>
      <w:ind w:left="720"/>
    </w:pPr>
  </w:style>
  <w:style w:type="paragraph" w:styleId="BodyTextIndent2">
    <w:name w:val="Body Text Indent 2"/>
    <w:basedOn w:val="Normal"/>
    <w:semiHidden/>
    <w:rsid w:val="00671F83"/>
    <w:pPr>
      <w:ind w:left="2160"/>
    </w:pPr>
    <w:rPr>
      <w:rFonts w:cs="Arial"/>
      <w:sz w:val="20"/>
      <w:szCs w:val="20"/>
      <w:lang w:eastAsia="en-US"/>
    </w:rPr>
  </w:style>
  <w:style w:type="paragraph" w:styleId="BodyTextIndent3">
    <w:name w:val="Body Text Indent 3"/>
    <w:basedOn w:val="Normal"/>
    <w:semiHidden/>
    <w:rsid w:val="00671F83"/>
    <w:pPr>
      <w:ind w:left="371"/>
    </w:pPr>
    <w:rPr>
      <w:rFonts w:cs="Arial"/>
      <w:sz w:val="20"/>
    </w:rPr>
  </w:style>
  <w:style w:type="paragraph" w:customStyle="1" w:styleId="xl24">
    <w:name w:val="xl24"/>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eastAsia="en-US"/>
    </w:rPr>
  </w:style>
  <w:style w:type="paragraph" w:customStyle="1" w:styleId="xl25">
    <w:name w:val="xl25"/>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eastAsia="en-US"/>
    </w:rPr>
  </w:style>
  <w:style w:type="paragraph" w:customStyle="1" w:styleId="xl26">
    <w:name w:val="xl26"/>
    <w:basedOn w:val="Normal"/>
    <w:rsid w:val="00671F83"/>
    <w:pPr>
      <w:spacing w:before="100" w:beforeAutospacing="1" w:after="100" w:afterAutospacing="1"/>
    </w:pPr>
    <w:rPr>
      <w:lang w:eastAsia="en-US"/>
    </w:rPr>
  </w:style>
  <w:style w:type="paragraph" w:customStyle="1" w:styleId="xl27">
    <w:name w:val="xl27"/>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b/>
      <w:bCs/>
      <w:lang w:eastAsia="en-US"/>
    </w:rPr>
  </w:style>
  <w:style w:type="paragraph" w:customStyle="1" w:styleId="xl28">
    <w:name w:val="xl28"/>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b/>
      <w:bCs/>
      <w:lang w:eastAsia="en-US"/>
    </w:rPr>
  </w:style>
  <w:style w:type="paragraph" w:customStyle="1" w:styleId="xl29">
    <w:name w:val="xl29"/>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lang w:eastAsia="en-US"/>
    </w:rPr>
  </w:style>
  <w:style w:type="paragraph" w:customStyle="1" w:styleId="xl30">
    <w:name w:val="xl30"/>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cs="Arial"/>
      <w:lang w:eastAsia="en-US"/>
    </w:rPr>
  </w:style>
  <w:style w:type="paragraph" w:customStyle="1" w:styleId="xl31">
    <w:name w:val="xl31"/>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lang w:eastAsia="en-US"/>
    </w:rPr>
  </w:style>
  <w:style w:type="paragraph" w:customStyle="1" w:styleId="xl32">
    <w:name w:val="xl32"/>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pPr>
    <w:rPr>
      <w:lang w:eastAsia="en-US"/>
    </w:rPr>
  </w:style>
  <w:style w:type="paragraph" w:customStyle="1" w:styleId="xl33">
    <w:name w:val="xl33"/>
    <w:basedOn w:val="Normal"/>
    <w:rsid w:val="00671F83"/>
    <w:pPr>
      <w:spacing w:before="100" w:beforeAutospacing="1" w:after="100" w:afterAutospacing="1"/>
      <w:textAlignment w:val="top"/>
    </w:pPr>
    <w:rPr>
      <w:rFonts w:cs="Arial"/>
      <w:lang w:eastAsia="en-US"/>
    </w:rPr>
  </w:style>
  <w:style w:type="paragraph" w:customStyle="1" w:styleId="xl34">
    <w:name w:val="xl34"/>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lang w:eastAsia="en-US"/>
    </w:rPr>
  </w:style>
  <w:style w:type="paragraph" w:customStyle="1" w:styleId="xl35">
    <w:name w:val="xl35"/>
    <w:basedOn w:val="Normal"/>
    <w:rsid w:val="00671F83"/>
    <w:pPr>
      <w:spacing w:before="100" w:beforeAutospacing="1" w:after="100" w:afterAutospacing="1"/>
    </w:pPr>
    <w:rPr>
      <w:rFonts w:cs="Arial"/>
      <w:b/>
      <w:bCs/>
      <w:u w:val="single"/>
      <w:lang w:eastAsia="en-US"/>
    </w:rPr>
  </w:style>
  <w:style w:type="paragraph" w:customStyle="1" w:styleId="xl36">
    <w:name w:val="xl36"/>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b/>
      <w:bCs/>
      <w:lang w:eastAsia="en-US"/>
    </w:rPr>
  </w:style>
  <w:style w:type="paragraph" w:customStyle="1" w:styleId="xl37">
    <w:name w:val="xl37"/>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lang w:eastAsia="en-US"/>
    </w:rPr>
  </w:style>
  <w:style w:type="paragraph" w:customStyle="1" w:styleId="xl38">
    <w:name w:val="xl38"/>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lang w:eastAsia="en-US"/>
    </w:rPr>
  </w:style>
  <w:style w:type="paragraph" w:customStyle="1" w:styleId="xl39">
    <w:name w:val="xl39"/>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lang w:eastAsia="en-US"/>
    </w:rPr>
  </w:style>
  <w:style w:type="paragraph" w:customStyle="1" w:styleId="xl40">
    <w:name w:val="xl40"/>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lang w:eastAsia="en-US"/>
    </w:rPr>
  </w:style>
  <w:style w:type="paragraph" w:customStyle="1" w:styleId="xl41">
    <w:name w:val="xl41"/>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b/>
      <w:bCs/>
      <w:lang w:eastAsia="en-US"/>
    </w:rPr>
  </w:style>
  <w:style w:type="paragraph" w:customStyle="1" w:styleId="xl42">
    <w:name w:val="xl42"/>
    <w:basedOn w:val="Normal"/>
    <w:rsid w:val="00671F83"/>
    <w:pPr>
      <w:spacing w:before="100" w:beforeAutospacing="1" w:after="100" w:afterAutospacing="1"/>
      <w:textAlignment w:val="top"/>
    </w:pPr>
    <w:rPr>
      <w:lang w:eastAsia="en-US"/>
    </w:rPr>
  </w:style>
  <w:style w:type="paragraph" w:customStyle="1" w:styleId="xl43">
    <w:name w:val="xl43"/>
    <w:basedOn w:val="Normal"/>
    <w:rsid w:val="00671F83"/>
    <w:pPr>
      <w:spacing w:before="100" w:beforeAutospacing="1" w:after="100" w:afterAutospacing="1"/>
    </w:pPr>
    <w:rPr>
      <w:lang w:eastAsia="en-US"/>
    </w:rPr>
  </w:style>
  <w:style w:type="paragraph" w:customStyle="1" w:styleId="xl44">
    <w:name w:val="xl44"/>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pPr>
    <w:rPr>
      <w:lang w:eastAsia="en-US"/>
    </w:rPr>
  </w:style>
  <w:style w:type="paragraph" w:customStyle="1" w:styleId="xl45">
    <w:name w:val="xl45"/>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lang w:eastAsia="en-US"/>
    </w:rPr>
  </w:style>
  <w:style w:type="paragraph" w:styleId="BodyText2">
    <w:name w:val="Body Text 2"/>
    <w:basedOn w:val="Normal"/>
    <w:semiHidden/>
    <w:rsid w:val="00671F83"/>
    <w:rPr>
      <w:rFonts w:ascii="Verdana" w:hAnsi="Verdana" w:cs="Arial"/>
      <w:b/>
      <w:bCs/>
      <w:sz w:val="20"/>
    </w:rPr>
  </w:style>
  <w:style w:type="character" w:styleId="PageNumber">
    <w:name w:val="page number"/>
    <w:basedOn w:val="DefaultParagraphFont"/>
    <w:semiHidden/>
    <w:rsid w:val="00671F83"/>
  </w:style>
  <w:style w:type="paragraph" w:styleId="NormalWeb">
    <w:name w:val="Normal (Web)"/>
    <w:basedOn w:val="Normal"/>
    <w:uiPriority w:val="99"/>
    <w:rsid w:val="00671F83"/>
    <w:pPr>
      <w:spacing w:after="324"/>
    </w:pPr>
    <w:rPr>
      <w:rFonts w:ascii="Arial Unicode MS" w:eastAsia="Arial Unicode MS" w:hAnsi="Arial Unicode MS" w:cs="Arial Unicode MS"/>
      <w:lang w:eastAsia="en-US"/>
    </w:rPr>
  </w:style>
  <w:style w:type="paragraph" w:styleId="BodyText3">
    <w:name w:val="Body Text 3"/>
    <w:basedOn w:val="Normal"/>
    <w:semiHidden/>
    <w:rsid w:val="00671F83"/>
    <w:pPr>
      <w:jc w:val="center"/>
    </w:pPr>
    <w:rPr>
      <w:rFonts w:ascii="Tahoma" w:hAnsi="Tahoma" w:cs="Tahoma"/>
      <w:b/>
      <w:bCs/>
      <w:sz w:val="20"/>
    </w:rPr>
  </w:style>
  <w:style w:type="character" w:styleId="Hyperlink">
    <w:name w:val="Hyperlink"/>
    <w:basedOn w:val="DefaultParagraphFont"/>
    <w:semiHidden/>
    <w:rsid w:val="00671F83"/>
    <w:rPr>
      <w:color w:val="0000FF"/>
      <w:u w:val="single"/>
    </w:rPr>
  </w:style>
  <w:style w:type="paragraph" w:styleId="BalloonText">
    <w:name w:val="Balloon Text"/>
    <w:basedOn w:val="Normal"/>
    <w:link w:val="BalloonTextChar"/>
    <w:uiPriority w:val="99"/>
    <w:semiHidden/>
    <w:unhideWhenUsed/>
    <w:rsid w:val="00D86BED"/>
    <w:rPr>
      <w:rFonts w:ascii="Tahoma" w:hAnsi="Tahoma" w:cs="Tahoma"/>
      <w:sz w:val="16"/>
      <w:szCs w:val="16"/>
    </w:rPr>
  </w:style>
  <w:style w:type="character" w:customStyle="1" w:styleId="BalloonTextChar">
    <w:name w:val="Balloon Text Char"/>
    <w:basedOn w:val="DefaultParagraphFont"/>
    <w:link w:val="BalloonText"/>
    <w:uiPriority w:val="99"/>
    <w:semiHidden/>
    <w:rsid w:val="00D86BED"/>
    <w:rPr>
      <w:rFonts w:ascii="Tahoma" w:hAnsi="Tahoma" w:cs="Tahoma"/>
      <w:sz w:val="16"/>
      <w:szCs w:val="16"/>
    </w:rPr>
  </w:style>
  <w:style w:type="table" w:styleId="TableGrid">
    <w:name w:val="Table Grid"/>
    <w:basedOn w:val="TableNormal"/>
    <w:uiPriority w:val="59"/>
    <w:rsid w:val="00FD68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61AD"/>
    <w:pPr>
      <w:ind w:left="720"/>
      <w:contextualSpacing/>
    </w:pPr>
  </w:style>
  <w:style w:type="paragraph" w:customStyle="1" w:styleId="ecxmsonormal">
    <w:name w:val="ecxmsonormal"/>
    <w:basedOn w:val="Normal"/>
    <w:rsid w:val="00CC5521"/>
    <w:pPr>
      <w:spacing w:after="324"/>
    </w:pPr>
  </w:style>
  <w:style w:type="character" w:customStyle="1" w:styleId="TitleChar">
    <w:name w:val="Title Char"/>
    <w:basedOn w:val="DefaultParagraphFont"/>
    <w:link w:val="Title"/>
    <w:rsid w:val="00AA77C2"/>
    <w:rPr>
      <w:sz w:val="24"/>
      <w:szCs w:val="24"/>
    </w:rPr>
  </w:style>
  <w:style w:type="character" w:customStyle="1" w:styleId="HeaderChar">
    <w:name w:val="Header Char"/>
    <w:basedOn w:val="DefaultParagraphFont"/>
    <w:link w:val="Header"/>
    <w:uiPriority w:val="99"/>
    <w:rsid w:val="009E449A"/>
    <w:rPr>
      <w:sz w:val="24"/>
      <w:szCs w:val="24"/>
    </w:rPr>
  </w:style>
  <w:style w:type="paragraph" w:customStyle="1" w:styleId="Default">
    <w:name w:val="Default"/>
    <w:rsid w:val="00F2390A"/>
    <w:pPr>
      <w:autoSpaceDE w:val="0"/>
      <w:autoSpaceDN w:val="0"/>
      <w:adjustRightInd w:val="0"/>
    </w:pPr>
    <w:rPr>
      <w:color w:val="000000"/>
      <w:sz w:val="24"/>
      <w:szCs w:val="24"/>
    </w:rPr>
  </w:style>
  <w:style w:type="paragraph" w:styleId="NoSpacing">
    <w:name w:val="No Spacing"/>
    <w:uiPriority w:val="1"/>
    <w:qFormat/>
    <w:rsid w:val="00E716A8"/>
    <w:rPr>
      <w:sz w:val="24"/>
      <w:szCs w:val="24"/>
    </w:rPr>
  </w:style>
  <w:style w:type="character" w:customStyle="1" w:styleId="im">
    <w:name w:val="im"/>
    <w:rsid w:val="00404260"/>
  </w:style>
  <w:style w:type="paragraph" w:customStyle="1" w:styleId="gmail-msonospacing">
    <w:name w:val="gmail-msonospacing"/>
    <w:basedOn w:val="Normal"/>
    <w:rsid w:val="005569FE"/>
    <w:pPr>
      <w:spacing w:before="100" w:beforeAutospacing="1" w:after="100" w:afterAutospacing="1"/>
    </w:pPr>
    <w:rPr>
      <w:rFonts w:ascii="Calibri" w:eastAsiaTheme="minorHAnsi" w:hAnsi="Calibri" w:cs="Calibri"/>
      <w:sz w:val="22"/>
      <w:szCs w:val="22"/>
    </w:rPr>
  </w:style>
  <w:style w:type="table" w:styleId="TableGridLight">
    <w:name w:val="Grid Table Light"/>
    <w:basedOn w:val="TableNormal"/>
    <w:uiPriority w:val="40"/>
    <w:rsid w:val="00F80E7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9C3E16"/>
    <w:rPr>
      <w:color w:val="605E5C"/>
      <w:shd w:val="clear" w:color="auto" w:fill="E1DFDD"/>
    </w:rPr>
  </w:style>
  <w:style w:type="character" w:styleId="CommentReference">
    <w:name w:val="annotation reference"/>
    <w:basedOn w:val="DefaultParagraphFont"/>
    <w:uiPriority w:val="99"/>
    <w:semiHidden/>
    <w:unhideWhenUsed/>
    <w:rsid w:val="00306431"/>
    <w:rPr>
      <w:sz w:val="16"/>
      <w:szCs w:val="16"/>
    </w:rPr>
  </w:style>
  <w:style w:type="paragraph" w:styleId="CommentText">
    <w:name w:val="annotation text"/>
    <w:basedOn w:val="Normal"/>
    <w:link w:val="CommentTextChar"/>
    <w:uiPriority w:val="99"/>
    <w:semiHidden/>
    <w:unhideWhenUsed/>
    <w:rsid w:val="00306431"/>
    <w:rPr>
      <w:sz w:val="20"/>
      <w:szCs w:val="20"/>
    </w:rPr>
  </w:style>
  <w:style w:type="character" w:customStyle="1" w:styleId="CommentTextChar">
    <w:name w:val="Comment Text Char"/>
    <w:basedOn w:val="DefaultParagraphFont"/>
    <w:link w:val="CommentText"/>
    <w:uiPriority w:val="99"/>
    <w:semiHidden/>
    <w:rsid w:val="00306431"/>
    <w:rPr>
      <w:rFonts w:ascii="Arial" w:hAnsi="Arial"/>
    </w:rPr>
  </w:style>
  <w:style w:type="paragraph" w:styleId="CommentSubject">
    <w:name w:val="annotation subject"/>
    <w:basedOn w:val="CommentText"/>
    <w:next w:val="CommentText"/>
    <w:link w:val="CommentSubjectChar"/>
    <w:uiPriority w:val="99"/>
    <w:semiHidden/>
    <w:unhideWhenUsed/>
    <w:rsid w:val="00306431"/>
    <w:rPr>
      <w:b/>
      <w:bCs/>
    </w:rPr>
  </w:style>
  <w:style w:type="character" w:customStyle="1" w:styleId="CommentSubjectChar">
    <w:name w:val="Comment Subject Char"/>
    <w:basedOn w:val="CommentTextChar"/>
    <w:link w:val="CommentSubject"/>
    <w:uiPriority w:val="99"/>
    <w:semiHidden/>
    <w:rsid w:val="00306431"/>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80858">
      <w:bodyDiv w:val="1"/>
      <w:marLeft w:val="0"/>
      <w:marRight w:val="0"/>
      <w:marTop w:val="0"/>
      <w:marBottom w:val="0"/>
      <w:divBdr>
        <w:top w:val="none" w:sz="0" w:space="0" w:color="auto"/>
        <w:left w:val="none" w:sz="0" w:space="0" w:color="auto"/>
        <w:bottom w:val="none" w:sz="0" w:space="0" w:color="auto"/>
        <w:right w:val="none" w:sz="0" w:space="0" w:color="auto"/>
      </w:divBdr>
    </w:div>
    <w:div w:id="50346897">
      <w:bodyDiv w:val="1"/>
      <w:marLeft w:val="0"/>
      <w:marRight w:val="0"/>
      <w:marTop w:val="0"/>
      <w:marBottom w:val="0"/>
      <w:divBdr>
        <w:top w:val="none" w:sz="0" w:space="0" w:color="auto"/>
        <w:left w:val="none" w:sz="0" w:space="0" w:color="auto"/>
        <w:bottom w:val="none" w:sz="0" w:space="0" w:color="auto"/>
        <w:right w:val="none" w:sz="0" w:space="0" w:color="auto"/>
      </w:divBdr>
    </w:div>
    <w:div w:id="66147755">
      <w:bodyDiv w:val="1"/>
      <w:marLeft w:val="0"/>
      <w:marRight w:val="0"/>
      <w:marTop w:val="0"/>
      <w:marBottom w:val="0"/>
      <w:divBdr>
        <w:top w:val="none" w:sz="0" w:space="0" w:color="auto"/>
        <w:left w:val="none" w:sz="0" w:space="0" w:color="auto"/>
        <w:bottom w:val="none" w:sz="0" w:space="0" w:color="auto"/>
        <w:right w:val="none" w:sz="0" w:space="0" w:color="auto"/>
      </w:divBdr>
    </w:div>
    <w:div w:id="102968093">
      <w:bodyDiv w:val="1"/>
      <w:marLeft w:val="0"/>
      <w:marRight w:val="0"/>
      <w:marTop w:val="0"/>
      <w:marBottom w:val="0"/>
      <w:divBdr>
        <w:top w:val="none" w:sz="0" w:space="0" w:color="auto"/>
        <w:left w:val="none" w:sz="0" w:space="0" w:color="auto"/>
        <w:bottom w:val="none" w:sz="0" w:space="0" w:color="auto"/>
        <w:right w:val="none" w:sz="0" w:space="0" w:color="auto"/>
      </w:divBdr>
    </w:div>
    <w:div w:id="112984173">
      <w:bodyDiv w:val="1"/>
      <w:marLeft w:val="0"/>
      <w:marRight w:val="0"/>
      <w:marTop w:val="0"/>
      <w:marBottom w:val="0"/>
      <w:divBdr>
        <w:top w:val="none" w:sz="0" w:space="0" w:color="auto"/>
        <w:left w:val="none" w:sz="0" w:space="0" w:color="auto"/>
        <w:bottom w:val="none" w:sz="0" w:space="0" w:color="auto"/>
        <w:right w:val="none" w:sz="0" w:space="0" w:color="auto"/>
      </w:divBdr>
    </w:div>
    <w:div w:id="115878047">
      <w:bodyDiv w:val="1"/>
      <w:marLeft w:val="0"/>
      <w:marRight w:val="0"/>
      <w:marTop w:val="0"/>
      <w:marBottom w:val="0"/>
      <w:divBdr>
        <w:top w:val="none" w:sz="0" w:space="0" w:color="auto"/>
        <w:left w:val="none" w:sz="0" w:space="0" w:color="auto"/>
        <w:bottom w:val="none" w:sz="0" w:space="0" w:color="auto"/>
        <w:right w:val="none" w:sz="0" w:space="0" w:color="auto"/>
      </w:divBdr>
    </w:div>
    <w:div w:id="180122006">
      <w:bodyDiv w:val="1"/>
      <w:marLeft w:val="0"/>
      <w:marRight w:val="0"/>
      <w:marTop w:val="0"/>
      <w:marBottom w:val="0"/>
      <w:divBdr>
        <w:top w:val="none" w:sz="0" w:space="0" w:color="auto"/>
        <w:left w:val="none" w:sz="0" w:space="0" w:color="auto"/>
        <w:bottom w:val="none" w:sz="0" w:space="0" w:color="auto"/>
        <w:right w:val="none" w:sz="0" w:space="0" w:color="auto"/>
      </w:divBdr>
    </w:div>
    <w:div w:id="190531687">
      <w:bodyDiv w:val="1"/>
      <w:marLeft w:val="0"/>
      <w:marRight w:val="0"/>
      <w:marTop w:val="0"/>
      <w:marBottom w:val="0"/>
      <w:divBdr>
        <w:top w:val="none" w:sz="0" w:space="0" w:color="auto"/>
        <w:left w:val="none" w:sz="0" w:space="0" w:color="auto"/>
        <w:bottom w:val="none" w:sz="0" w:space="0" w:color="auto"/>
        <w:right w:val="none" w:sz="0" w:space="0" w:color="auto"/>
      </w:divBdr>
    </w:div>
    <w:div w:id="246574730">
      <w:bodyDiv w:val="1"/>
      <w:marLeft w:val="0"/>
      <w:marRight w:val="0"/>
      <w:marTop w:val="0"/>
      <w:marBottom w:val="0"/>
      <w:divBdr>
        <w:top w:val="none" w:sz="0" w:space="0" w:color="auto"/>
        <w:left w:val="none" w:sz="0" w:space="0" w:color="auto"/>
        <w:bottom w:val="none" w:sz="0" w:space="0" w:color="auto"/>
        <w:right w:val="none" w:sz="0" w:space="0" w:color="auto"/>
      </w:divBdr>
    </w:div>
    <w:div w:id="279799608">
      <w:bodyDiv w:val="1"/>
      <w:marLeft w:val="0"/>
      <w:marRight w:val="0"/>
      <w:marTop w:val="0"/>
      <w:marBottom w:val="0"/>
      <w:divBdr>
        <w:top w:val="none" w:sz="0" w:space="0" w:color="auto"/>
        <w:left w:val="none" w:sz="0" w:space="0" w:color="auto"/>
        <w:bottom w:val="none" w:sz="0" w:space="0" w:color="auto"/>
        <w:right w:val="none" w:sz="0" w:space="0" w:color="auto"/>
      </w:divBdr>
    </w:div>
    <w:div w:id="295599434">
      <w:bodyDiv w:val="1"/>
      <w:marLeft w:val="0"/>
      <w:marRight w:val="0"/>
      <w:marTop w:val="0"/>
      <w:marBottom w:val="0"/>
      <w:divBdr>
        <w:top w:val="none" w:sz="0" w:space="0" w:color="auto"/>
        <w:left w:val="none" w:sz="0" w:space="0" w:color="auto"/>
        <w:bottom w:val="none" w:sz="0" w:space="0" w:color="auto"/>
        <w:right w:val="none" w:sz="0" w:space="0" w:color="auto"/>
      </w:divBdr>
    </w:div>
    <w:div w:id="310258707">
      <w:bodyDiv w:val="1"/>
      <w:marLeft w:val="0"/>
      <w:marRight w:val="0"/>
      <w:marTop w:val="0"/>
      <w:marBottom w:val="0"/>
      <w:divBdr>
        <w:top w:val="none" w:sz="0" w:space="0" w:color="auto"/>
        <w:left w:val="none" w:sz="0" w:space="0" w:color="auto"/>
        <w:bottom w:val="none" w:sz="0" w:space="0" w:color="auto"/>
        <w:right w:val="none" w:sz="0" w:space="0" w:color="auto"/>
      </w:divBdr>
    </w:div>
    <w:div w:id="326832194">
      <w:bodyDiv w:val="1"/>
      <w:marLeft w:val="0"/>
      <w:marRight w:val="0"/>
      <w:marTop w:val="0"/>
      <w:marBottom w:val="0"/>
      <w:divBdr>
        <w:top w:val="none" w:sz="0" w:space="0" w:color="auto"/>
        <w:left w:val="none" w:sz="0" w:space="0" w:color="auto"/>
        <w:bottom w:val="none" w:sz="0" w:space="0" w:color="auto"/>
        <w:right w:val="none" w:sz="0" w:space="0" w:color="auto"/>
      </w:divBdr>
    </w:div>
    <w:div w:id="397286708">
      <w:bodyDiv w:val="1"/>
      <w:marLeft w:val="0"/>
      <w:marRight w:val="0"/>
      <w:marTop w:val="0"/>
      <w:marBottom w:val="0"/>
      <w:divBdr>
        <w:top w:val="none" w:sz="0" w:space="0" w:color="auto"/>
        <w:left w:val="none" w:sz="0" w:space="0" w:color="auto"/>
        <w:bottom w:val="none" w:sz="0" w:space="0" w:color="auto"/>
        <w:right w:val="none" w:sz="0" w:space="0" w:color="auto"/>
      </w:divBdr>
    </w:div>
    <w:div w:id="397477438">
      <w:bodyDiv w:val="1"/>
      <w:marLeft w:val="0"/>
      <w:marRight w:val="0"/>
      <w:marTop w:val="0"/>
      <w:marBottom w:val="0"/>
      <w:divBdr>
        <w:top w:val="none" w:sz="0" w:space="0" w:color="auto"/>
        <w:left w:val="none" w:sz="0" w:space="0" w:color="auto"/>
        <w:bottom w:val="none" w:sz="0" w:space="0" w:color="auto"/>
        <w:right w:val="none" w:sz="0" w:space="0" w:color="auto"/>
      </w:divBdr>
    </w:div>
    <w:div w:id="397898412">
      <w:bodyDiv w:val="1"/>
      <w:marLeft w:val="0"/>
      <w:marRight w:val="0"/>
      <w:marTop w:val="0"/>
      <w:marBottom w:val="0"/>
      <w:divBdr>
        <w:top w:val="none" w:sz="0" w:space="0" w:color="auto"/>
        <w:left w:val="none" w:sz="0" w:space="0" w:color="auto"/>
        <w:bottom w:val="none" w:sz="0" w:space="0" w:color="auto"/>
        <w:right w:val="none" w:sz="0" w:space="0" w:color="auto"/>
      </w:divBdr>
    </w:div>
    <w:div w:id="405417321">
      <w:bodyDiv w:val="1"/>
      <w:marLeft w:val="0"/>
      <w:marRight w:val="0"/>
      <w:marTop w:val="0"/>
      <w:marBottom w:val="0"/>
      <w:divBdr>
        <w:top w:val="none" w:sz="0" w:space="0" w:color="auto"/>
        <w:left w:val="none" w:sz="0" w:space="0" w:color="auto"/>
        <w:bottom w:val="none" w:sz="0" w:space="0" w:color="auto"/>
        <w:right w:val="none" w:sz="0" w:space="0" w:color="auto"/>
      </w:divBdr>
    </w:div>
    <w:div w:id="451704862">
      <w:bodyDiv w:val="1"/>
      <w:marLeft w:val="0"/>
      <w:marRight w:val="0"/>
      <w:marTop w:val="0"/>
      <w:marBottom w:val="0"/>
      <w:divBdr>
        <w:top w:val="none" w:sz="0" w:space="0" w:color="auto"/>
        <w:left w:val="none" w:sz="0" w:space="0" w:color="auto"/>
        <w:bottom w:val="none" w:sz="0" w:space="0" w:color="auto"/>
        <w:right w:val="none" w:sz="0" w:space="0" w:color="auto"/>
      </w:divBdr>
    </w:div>
    <w:div w:id="500315139">
      <w:bodyDiv w:val="1"/>
      <w:marLeft w:val="0"/>
      <w:marRight w:val="0"/>
      <w:marTop w:val="0"/>
      <w:marBottom w:val="0"/>
      <w:divBdr>
        <w:top w:val="none" w:sz="0" w:space="0" w:color="auto"/>
        <w:left w:val="none" w:sz="0" w:space="0" w:color="auto"/>
        <w:bottom w:val="none" w:sz="0" w:space="0" w:color="auto"/>
        <w:right w:val="none" w:sz="0" w:space="0" w:color="auto"/>
      </w:divBdr>
    </w:div>
    <w:div w:id="516387114">
      <w:bodyDiv w:val="1"/>
      <w:marLeft w:val="0"/>
      <w:marRight w:val="0"/>
      <w:marTop w:val="0"/>
      <w:marBottom w:val="0"/>
      <w:divBdr>
        <w:top w:val="none" w:sz="0" w:space="0" w:color="auto"/>
        <w:left w:val="none" w:sz="0" w:space="0" w:color="auto"/>
        <w:bottom w:val="none" w:sz="0" w:space="0" w:color="auto"/>
        <w:right w:val="none" w:sz="0" w:space="0" w:color="auto"/>
      </w:divBdr>
    </w:div>
    <w:div w:id="540476953">
      <w:bodyDiv w:val="1"/>
      <w:marLeft w:val="0"/>
      <w:marRight w:val="0"/>
      <w:marTop w:val="0"/>
      <w:marBottom w:val="0"/>
      <w:divBdr>
        <w:top w:val="none" w:sz="0" w:space="0" w:color="auto"/>
        <w:left w:val="none" w:sz="0" w:space="0" w:color="auto"/>
        <w:bottom w:val="none" w:sz="0" w:space="0" w:color="auto"/>
        <w:right w:val="none" w:sz="0" w:space="0" w:color="auto"/>
      </w:divBdr>
    </w:div>
    <w:div w:id="589313851">
      <w:bodyDiv w:val="1"/>
      <w:marLeft w:val="0"/>
      <w:marRight w:val="0"/>
      <w:marTop w:val="0"/>
      <w:marBottom w:val="0"/>
      <w:divBdr>
        <w:top w:val="none" w:sz="0" w:space="0" w:color="auto"/>
        <w:left w:val="none" w:sz="0" w:space="0" w:color="auto"/>
        <w:bottom w:val="none" w:sz="0" w:space="0" w:color="auto"/>
        <w:right w:val="none" w:sz="0" w:space="0" w:color="auto"/>
      </w:divBdr>
    </w:div>
    <w:div w:id="592974300">
      <w:bodyDiv w:val="1"/>
      <w:marLeft w:val="0"/>
      <w:marRight w:val="0"/>
      <w:marTop w:val="0"/>
      <w:marBottom w:val="0"/>
      <w:divBdr>
        <w:top w:val="none" w:sz="0" w:space="0" w:color="auto"/>
        <w:left w:val="none" w:sz="0" w:space="0" w:color="auto"/>
        <w:bottom w:val="none" w:sz="0" w:space="0" w:color="auto"/>
        <w:right w:val="none" w:sz="0" w:space="0" w:color="auto"/>
      </w:divBdr>
    </w:div>
    <w:div w:id="599603678">
      <w:bodyDiv w:val="1"/>
      <w:marLeft w:val="0"/>
      <w:marRight w:val="0"/>
      <w:marTop w:val="0"/>
      <w:marBottom w:val="0"/>
      <w:divBdr>
        <w:top w:val="none" w:sz="0" w:space="0" w:color="auto"/>
        <w:left w:val="none" w:sz="0" w:space="0" w:color="auto"/>
        <w:bottom w:val="none" w:sz="0" w:space="0" w:color="auto"/>
        <w:right w:val="none" w:sz="0" w:space="0" w:color="auto"/>
      </w:divBdr>
    </w:div>
    <w:div w:id="739255720">
      <w:bodyDiv w:val="1"/>
      <w:marLeft w:val="0"/>
      <w:marRight w:val="0"/>
      <w:marTop w:val="0"/>
      <w:marBottom w:val="0"/>
      <w:divBdr>
        <w:top w:val="none" w:sz="0" w:space="0" w:color="auto"/>
        <w:left w:val="none" w:sz="0" w:space="0" w:color="auto"/>
        <w:bottom w:val="none" w:sz="0" w:space="0" w:color="auto"/>
        <w:right w:val="none" w:sz="0" w:space="0" w:color="auto"/>
      </w:divBdr>
    </w:div>
    <w:div w:id="740523349">
      <w:bodyDiv w:val="1"/>
      <w:marLeft w:val="0"/>
      <w:marRight w:val="0"/>
      <w:marTop w:val="0"/>
      <w:marBottom w:val="0"/>
      <w:divBdr>
        <w:top w:val="none" w:sz="0" w:space="0" w:color="auto"/>
        <w:left w:val="none" w:sz="0" w:space="0" w:color="auto"/>
        <w:bottom w:val="none" w:sz="0" w:space="0" w:color="auto"/>
        <w:right w:val="none" w:sz="0" w:space="0" w:color="auto"/>
      </w:divBdr>
    </w:div>
    <w:div w:id="795833128">
      <w:bodyDiv w:val="1"/>
      <w:marLeft w:val="0"/>
      <w:marRight w:val="0"/>
      <w:marTop w:val="0"/>
      <w:marBottom w:val="0"/>
      <w:divBdr>
        <w:top w:val="none" w:sz="0" w:space="0" w:color="auto"/>
        <w:left w:val="none" w:sz="0" w:space="0" w:color="auto"/>
        <w:bottom w:val="none" w:sz="0" w:space="0" w:color="auto"/>
        <w:right w:val="none" w:sz="0" w:space="0" w:color="auto"/>
      </w:divBdr>
    </w:div>
    <w:div w:id="799954544">
      <w:bodyDiv w:val="1"/>
      <w:marLeft w:val="0"/>
      <w:marRight w:val="0"/>
      <w:marTop w:val="0"/>
      <w:marBottom w:val="0"/>
      <w:divBdr>
        <w:top w:val="none" w:sz="0" w:space="0" w:color="auto"/>
        <w:left w:val="none" w:sz="0" w:space="0" w:color="auto"/>
        <w:bottom w:val="none" w:sz="0" w:space="0" w:color="auto"/>
        <w:right w:val="none" w:sz="0" w:space="0" w:color="auto"/>
      </w:divBdr>
    </w:div>
    <w:div w:id="807238092">
      <w:bodyDiv w:val="1"/>
      <w:marLeft w:val="0"/>
      <w:marRight w:val="0"/>
      <w:marTop w:val="0"/>
      <w:marBottom w:val="0"/>
      <w:divBdr>
        <w:top w:val="none" w:sz="0" w:space="0" w:color="auto"/>
        <w:left w:val="none" w:sz="0" w:space="0" w:color="auto"/>
        <w:bottom w:val="none" w:sz="0" w:space="0" w:color="auto"/>
        <w:right w:val="none" w:sz="0" w:space="0" w:color="auto"/>
      </w:divBdr>
    </w:div>
    <w:div w:id="813763933">
      <w:bodyDiv w:val="1"/>
      <w:marLeft w:val="0"/>
      <w:marRight w:val="0"/>
      <w:marTop w:val="0"/>
      <w:marBottom w:val="0"/>
      <w:divBdr>
        <w:top w:val="none" w:sz="0" w:space="0" w:color="auto"/>
        <w:left w:val="none" w:sz="0" w:space="0" w:color="auto"/>
        <w:bottom w:val="none" w:sz="0" w:space="0" w:color="auto"/>
        <w:right w:val="none" w:sz="0" w:space="0" w:color="auto"/>
      </w:divBdr>
    </w:div>
    <w:div w:id="870413204">
      <w:bodyDiv w:val="1"/>
      <w:marLeft w:val="0"/>
      <w:marRight w:val="0"/>
      <w:marTop w:val="0"/>
      <w:marBottom w:val="0"/>
      <w:divBdr>
        <w:top w:val="none" w:sz="0" w:space="0" w:color="auto"/>
        <w:left w:val="none" w:sz="0" w:space="0" w:color="auto"/>
        <w:bottom w:val="none" w:sz="0" w:space="0" w:color="auto"/>
        <w:right w:val="none" w:sz="0" w:space="0" w:color="auto"/>
      </w:divBdr>
    </w:div>
    <w:div w:id="982730287">
      <w:bodyDiv w:val="1"/>
      <w:marLeft w:val="0"/>
      <w:marRight w:val="0"/>
      <w:marTop w:val="0"/>
      <w:marBottom w:val="0"/>
      <w:divBdr>
        <w:top w:val="none" w:sz="0" w:space="0" w:color="auto"/>
        <w:left w:val="none" w:sz="0" w:space="0" w:color="auto"/>
        <w:bottom w:val="none" w:sz="0" w:space="0" w:color="auto"/>
        <w:right w:val="none" w:sz="0" w:space="0" w:color="auto"/>
      </w:divBdr>
    </w:div>
    <w:div w:id="986591080">
      <w:bodyDiv w:val="1"/>
      <w:marLeft w:val="0"/>
      <w:marRight w:val="0"/>
      <w:marTop w:val="0"/>
      <w:marBottom w:val="0"/>
      <w:divBdr>
        <w:top w:val="none" w:sz="0" w:space="0" w:color="auto"/>
        <w:left w:val="none" w:sz="0" w:space="0" w:color="auto"/>
        <w:bottom w:val="none" w:sz="0" w:space="0" w:color="auto"/>
        <w:right w:val="none" w:sz="0" w:space="0" w:color="auto"/>
      </w:divBdr>
    </w:div>
    <w:div w:id="1034307970">
      <w:bodyDiv w:val="1"/>
      <w:marLeft w:val="0"/>
      <w:marRight w:val="0"/>
      <w:marTop w:val="0"/>
      <w:marBottom w:val="0"/>
      <w:divBdr>
        <w:top w:val="none" w:sz="0" w:space="0" w:color="auto"/>
        <w:left w:val="none" w:sz="0" w:space="0" w:color="auto"/>
        <w:bottom w:val="none" w:sz="0" w:space="0" w:color="auto"/>
        <w:right w:val="none" w:sz="0" w:space="0" w:color="auto"/>
      </w:divBdr>
    </w:div>
    <w:div w:id="1063456075">
      <w:bodyDiv w:val="1"/>
      <w:marLeft w:val="0"/>
      <w:marRight w:val="0"/>
      <w:marTop w:val="0"/>
      <w:marBottom w:val="0"/>
      <w:divBdr>
        <w:top w:val="none" w:sz="0" w:space="0" w:color="auto"/>
        <w:left w:val="none" w:sz="0" w:space="0" w:color="auto"/>
        <w:bottom w:val="none" w:sz="0" w:space="0" w:color="auto"/>
        <w:right w:val="none" w:sz="0" w:space="0" w:color="auto"/>
      </w:divBdr>
    </w:div>
    <w:div w:id="1079401339">
      <w:bodyDiv w:val="1"/>
      <w:marLeft w:val="0"/>
      <w:marRight w:val="0"/>
      <w:marTop w:val="0"/>
      <w:marBottom w:val="0"/>
      <w:divBdr>
        <w:top w:val="none" w:sz="0" w:space="0" w:color="auto"/>
        <w:left w:val="none" w:sz="0" w:space="0" w:color="auto"/>
        <w:bottom w:val="none" w:sz="0" w:space="0" w:color="auto"/>
        <w:right w:val="none" w:sz="0" w:space="0" w:color="auto"/>
      </w:divBdr>
    </w:div>
    <w:div w:id="1079592827">
      <w:bodyDiv w:val="1"/>
      <w:marLeft w:val="0"/>
      <w:marRight w:val="0"/>
      <w:marTop w:val="0"/>
      <w:marBottom w:val="0"/>
      <w:divBdr>
        <w:top w:val="none" w:sz="0" w:space="0" w:color="auto"/>
        <w:left w:val="none" w:sz="0" w:space="0" w:color="auto"/>
        <w:bottom w:val="none" w:sz="0" w:space="0" w:color="auto"/>
        <w:right w:val="none" w:sz="0" w:space="0" w:color="auto"/>
      </w:divBdr>
    </w:div>
    <w:div w:id="1156799972">
      <w:bodyDiv w:val="1"/>
      <w:marLeft w:val="0"/>
      <w:marRight w:val="0"/>
      <w:marTop w:val="0"/>
      <w:marBottom w:val="0"/>
      <w:divBdr>
        <w:top w:val="none" w:sz="0" w:space="0" w:color="auto"/>
        <w:left w:val="none" w:sz="0" w:space="0" w:color="auto"/>
        <w:bottom w:val="none" w:sz="0" w:space="0" w:color="auto"/>
        <w:right w:val="none" w:sz="0" w:space="0" w:color="auto"/>
      </w:divBdr>
    </w:div>
    <w:div w:id="1203901545">
      <w:bodyDiv w:val="1"/>
      <w:marLeft w:val="0"/>
      <w:marRight w:val="0"/>
      <w:marTop w:val="0"/>
      <w:marBottom w:val="0"/>
      <w:divBdr>
        <w:top w:val="none" w:sz="0" w:space="0" w:color="auto"/>
        <w:left w:val="none" w:sz="0" w:space="0" w:color="auto"/>
        <w:bottom w:val="none" w:sz="0" w:space="0" w:color="auto"/>
        <w:right w:val="none" w:sz="0" w:space="0" w:color="auto"/>
      </w:divBdr>
    </w:div>
    <w:div w:id="1207647181">
      <w:bodyDiv w:val="1"/>
      <w:marLeft w:val="0"/>
      <w:marRight w:val="0"/>
      <w:marTop w:val="0"/>
      <w:marBottom w:val="0"/>
      <w:divBdr>
        <w:top w:val="none" w:sz="0" w:space="0" w:color="auto"/>
        <w:left w:val="none" w:sz="0" w:space="0" w:color="auto"/>
        <w:bottom w:val="none" w:sz="0" w:space="0" w:color="auto"/>
        <w:right w:val="none" w:sz="0" w:space="0" w:color="auto"/>
      </w:divBdr>
    </w:div>
    <w:div w:id="1234118770">
      <w:bodyDiv w:val="1"/>
      <w:marLeft w:val="0"/>
      <w:marRight w:val="0"/>
      <w:marTop w:val="0"/>
      <w:marBottom w:val="0"/>
      <w:divBdr>
        <w:top w:val="none" w:sz="0" w:space="0" w:color="auto"/>
        <w:left w:val="none" w:sz="0" w:space="0" w:color="auto"/>
        <w:bottom w:val="none" w:sz="0" w:space="0" w:color="auto"/>
        <w:right w:val="none" w:sz="0" w:space="0" w:color="auto"/>
      </w:divBdr>
    </w:div>
    <w:div w:id="1290014270">
      <w:bodyDiv w:val="1"/>
      <w:marLeft w:val="0"/>
      <w:marRight w:val="0"/>
      <w:marTop w:val="0"/>
      <w:marBottom w:val="0"/>
      <w:divBdr>
        <w:top w:val="none" w:sz="0" w:space="0" w:color="auto"/>
        <w:left w:val="none" w:sz="0" w:space="0" w:color="auto"/>
        <w:bottom w:val="none" w:sz="0" w:space="0" w:color="auto"/>
        <w:right w:val="none" w:sz="0" w:space="0" w:color="auto"/>
      </w:divBdr>
    </w:div>
    <w:div w:id="1304236494">
      <w:bodyDiv w:val="1"/>
      <w:marLeft w:val="0"/>
      <w:marRight w:val="0"/>
      <w:marTop w:val="0"/>
      <w:marBottom w:val="0"/>
      <w:divBdr>
        <w:top w:val="none" w:sz="0" w:space="0" w:color="auto"/>
        <w:left w:val="none" w:sz="0" w:space="0" w:color="auto"/>
        <w:bottom w:val="none" w:sz="0" w:space="0" w:color="auto"/>
        <w:right w:val="none" w:sz="0" w:space="0" w:color="auto"/>
      </w:divBdr>
    </w:div>
    <w:div w:id="1318219079">
      <w:bodyDiv w:val="1"/>
      <w:marLeft w:val="0"/>
      <w:marRight w:val="0"/>
      <w:marTop w:val="0"/>
      <w:marBottom w:val="0"/>
      <w:divBdr>
        <w:top w:val="none" w:sz="0" w:space="0" w:color="auto"/>
        <w:left w:val="none" w:sz="0" w:space="0" w:color="auto"/>
        <w:bottom w:val="none" w:sz="0" w:space="0" w:color="auto"/>
        <w:right w:val="none" w:sz="0" w:space="0" w:color="auto"/>
      </w:divBdr>
    </w:div>
    <w:div w:id="1347099730">
      <w:bodyDiv w:val="1"/>
      <w:marLeft w:val="0"/>
      <w:marRight w:val="0"/>
      <w:marTop w:val="0"/>
      <w:marBottom w:val="0"/>
      <w:divBdr>
        <w:top w:val="none" w:sz="0" w:space="0" w:color="auto"/>
        <w:left w:val="none" w:sz="0" w:space="0" w:color="auto"/>
        <w:bottom w:val="none" w:sz="0" w:space="0" w:color="auto"/>
        <w:right w:val="none" w:sz="0" w:space="0" w:color="auto"/>
      </w:divBdr>
    </w:div>
    <w:div w:id="1422603970">
      <w:bodyDiv w:val="1"/>
      <w:marLeft w:val="0"/>
      <w:marRight w:val="0"/>
      <w:marTop w:val="0"/>
      <w:marBottom w:val="0"/>
      <w:divBdr>
        <w:top w:val="none" w:sz="0" w:space="0" w:color="auto"/>
        <w:left w:val="none" w:sz="0" w:space="0" w:color="auto"/>
        <w:bottom w:val="none" w:sz="0" w:space="0" w:color="auto"/>
        <w:right w:val="none" w:sz="0" w:space="0" w:color="auto"/>
      </w:divBdr>
    </w:div>
    <w:div w:id="1462114828">
      <w:bodyDiv w:val="1"/>
      <w:marLeft w:val="0"/>
      <w:marRight w:val="0"/>
      <w:marTop w:val="0"/>
      <w:marBottom w:val="0"/>
      <w:divBdr>
        <w:top w:val="none" w:sz="0" w:space="0" w:color="auto"/>
        <w:left w:val="none" w:sz="0" w:space="0" w:color="auto"/>
        <w:bottom w:val="none" w:sz="0" w:space="0" w:color="auto"/>
        <w:right w:val="none" w:sz="0" w:space="0" w:color="auto"/>
      </w:divBdr>
    </w:div>
    <w:div w:id="1466043348">
      <w:bodyDiv w:val="1"/>
      <w:marLeft w:val="0"/>
      <w:marRight w:val="0"/>
      <w:marTop w:val="0"/>
      <w:marBottom w:val="0"/>
      <w:divBdr>
        <w:top w:val="none" w:sz="0" w:space="0" w:color="auto"/>
        <w:left w:val="none" w:sz="0" w:space="0" w:color="auto"/>
        <w:bottom w:val="none" w:sz="0" w:space="0" w:color="auto"/>
        <w:right w:val="none" w:sz="0" w:space="0" w:color="auto"/>
      </w:divBdr>
    </w:div>
    <w:div w:id="1526866517">
      <w:bodyDiv w:val="1"/>
      <w:marLeft w:val="0"/>
      <w:marRight w:val="0"/>
      <w:marTop w:val="0"/>
      <w:marBottom w:val="0"/>
      <w:divBdr>
        <w:top w:val="none" w:sz="0" w:space="0" w:color="auto"/>
        <w:left w:val="none" w:sz="0" w:space="0" w:color="auto"/>
        <w:bottom w:val="none" w:sz="0" w:space="0" w:color="auto"/>
        <w:right w:val="none" w:sz="0" w:space="0" w:color="auto"/>
      </w:divBdr>
    </w:div>
    <w:div w:id="1553884651">
      <w:bodyDiv w:val="1"/>
      <w:marLeft w:val="0"/>
      <w:marRight w:val="0"/>
      <w:marTop w:val="0"/>
      <w:marBottom w:val="0"/>
      <w:divBdr>
        <w:top w:val="none" w:sz="0" w:space="0" w:color="auto"/>
        <w:left w:val="none" w:sz="0" w:space="0" w:color="auto"/>
        <w:bottom w:val="none" w:sz="0" w:space="0" w:color="auto"/>
        <w:right w:val="none" w:sz="0" w:space="0" w:color="auto"/>
      </w:divBdr>
    </w:div>
    <w:div w:id="1665471606">
      <w:bodyDiv w:val="1"/>
      <w:marLeft w:val="0"/>
      <w:marRight w:val="0"/>
      <w:marTop w:val="0"/>
      <w:marBottom w:val="0"/>
      <w:divBdr>
        <w:top w:val="none" w:sz="0" w:space="0" w:color="auto"/>
        <w:left w:val="none" w:sz="0" w:space="0" w:color="auto"/>
        <w:bottom w:val="none" w:sz="0" w:space="0" w:color="auto"/>
        <w:right w:val="none" w:sz="0" w:space="0" w:color="auto"/>
      </w:divBdr>
    </w:div>
    <w:div w:id="1756589859">
      <w:bodyDiv w:val="1"/>
      <w:marLeft w:val="0"/>
      <w:marRight w:val="0"/>
      <w:marTop w:val="0"/>
      <w:marBottom w:val="0"/>
      <w:divBdr>
        <w:top w:val="none" w:sz="0" w:space="0" w:color="auto"/>
        <w:left w:val="none" w:sz="0" w:space="0" w:color="auto"/>
        <w:bottom w:val="none" w:sz="0" w:space="0" w:color="auto"/>
        <w:right w:val="none" w:sz="0" w:space="0" w:color="auto"/>
      </w:divBdr>
    </w:div>
    <w:div w:id="1848443274">
      <w:bodyDiv w:val="1"/>
      <w:marLeft w:val="0"/>
      <w:marRight w:val="0"/>
      <w:marTop w:val="0"/>
      <w:marBottom w:val="0"/>
      <w:divBdr>
        <w:top w:val="none" w:sz="0" w:space="0" w:color="auto"/>
        <w:left w:val="none" w:sz="0" w:space="0" w:color="auto"/>
        <w:bottom w:val="none" w:sz="0" w:space="0" w:color="auto"/>
        <w:right w:val="none" w:sz="0" w:space="0" w:color="auto"/>
      </w:divBdr>
    </w:div>
    <w:div w:id="1927029888">
      <w:bodyDiv w:val="1"/>
      <w:marLeft w:val="0"/>
      <w:marRight w:val="0"/>
      <w:marTop w:val="0"/>
      <w:marBottom w:val="0"/>
      <w:divBdr>
        <w:top w:val="none" w:sz="0" w:space="0" w:color="auto"/>
        <w:left w:val="none" w:sz="0" w:space="0" w:color="auto"/>
        <w:bottom w:val="none" w:sz="0" w:space="0" w:color="auto"/>
        <w:right w:val="none" w:sz="0" w:space="0" w:color="auto"/>
      </w:divBdr>
    </w:div>
    <w:div w:id="1949892880">
      <w:bodyDiv w:val="1"/>
      <w:marLeft w:val="0"/>
      <w:marRight w:val="0"/>
      <w:marTop w:val="0"/>
      <w:marBottom w:val="0"/>
      <w:divBdr>
        <w:top w:val="none" w:sz="0" w:space="0" w:color="auto"/>
        <w:left w:val="none" w:sz="0" w:space="0" w:color="auto"/>
        <w:bottom w:val="none" w:sz="0" w:space="0" w:color="auto"/>
        <w:right w:val="none" w:sz="0" w:space="0" w:color="auto"/>
      </w:divBdr>
    </w:div>
    <w:div w:id="1986160906">
      <w:bodyDiv w:val="1"/>
      <w:marLeft w:val="0"/>
      <w:marRight w:val="0"/>
      <w:marTop w:val="0"/>
      <w:marBottom w:val="0"/>
      <w:divBdr>
        <w:top w:val="none" w:sz="0" w:space="0" w:color="auto"/>
        <w:left w:val="none" w:sz="0" w:space="0" w:color="auto"/>
        <w:bottom w:val="none" w:sz="0" w:space="0" w:color="auto"/>
        <w:right w:val="none" w:sz="0" w:space="0" w:color="auto"/>
      </w:divBdr>
      <w:divsChild>
        <w:div w:id="286670028">
          <w:marLeft w:val="0"/>
          <w:marRight w:val="0"/>
          <w:marTop w:val="0"/>
          <w:marBottom w:val="0"/>
          <w:divBdr>
            <w:top w:val="none" w:sz="0" w:space="0" w:color="auto"/>
            <w:left w:val="none" w:sz="0" w:space="0" w:color="auto"/>
            <w:bottom w:val="none" w:sz="0" w:space="0" w:color="auto"/>
            <w:right w:val="none" w:sz="0" w:space="0" w:color="auto"/>
          </w:divBdr>
          <w:divsChild>
            <w:div w:id="400660">
              <w:marLeft w:val="0"/>
              <w:marRight w:val="0"/>
              <w:marTop w:val="0"/>
              <w:marBottom w:val="0"/>
              <w:divBdr>
                <w:top w:val="none" w:sz="0" w:space="0" w:color="auto"/>
                <w:left w:val="none" w:sz="0" w:space="0" w:color="auto"/>
                <w:bottom w:val="none" w:sz="0" w:space="0" w:color="auto"/>
                <w:right w:val="none" w:sz="0" w:space="0" w:color="auto"/>
              </w:divBdr>
              <w:divsChild>
                <w:div w:id="840773458">
                  <w:marLeft w:val="0"/>
                  <w:marRight w:val="0"/>
                  <w:marTop w:val="100"/>
                  <w:marBottom w:val="100"/>
                  <w:divBdr>
                    <w:top w:val="none" w:sz="0" w:space="0" w:color="auto"/>
                    <w:left w:val="none" w:sz="0" w:space="0" w:color="auto"/>
                    <w:bottom w:val="none" w:sz="0" w:space="0" w:color="auto"/>
                    <w:right w:val="none" w:sz="0" w:space="0" w:color="auto"/>
                  </w:divBdr>
                  <w:divsChild>
                    <w:div w:id="544832835">
                      <w:marLeft w:val="0"/>
                      <w:marRight w:val="0"/>
                      <w:marTop w:val="0"/>
                      <w:marBottom w:val="0"/>
                      <w:divBdr>
                        <w:top w:val="none" w:sz="0" w:space="0" w:color="auto"/>
                        <w:left w:val="none" w:sz="0" w:space="0" w:color="auto"/>
                        <w:bottom w:val="none" w:sz="0" w:space="0" w:color="auto"/>
                        <w:right w:val="none" w:sz="0" w:space="0" w:color="auto"/>
                      </w:divBdr>
                      <w:divsChild>
                        <w:div w:id="418135082">
                          <w:marLeft w:val="0"/>
                          <w:marRight w:val="0"/>
                          <w:marTop w:val="0"/>
                          <w:marBottom w:val="0"/>
                          <w:divBdr>
                            <w:top w:val="none" w:sz="0" w:space="0" w:color="auto"/>
                            <w:left w:val="none" w:sz="0" w:space="0" w:color="auto"/>
                            <w:bottom w:val="none" w:sz="0" w:space="0" w:color="auto"/>
                            <w:right w:val="none" w:sz="0" w:space="0" w:color="auto"/>
                          </w:divBdr>
                          <w:divsChild>
                            <w:div w:id="159396595">
                              <w:marLeft w:val="0"/>
                              <w:marRight w:val="0"/>
                              <w:marTop w:val="0"/>
                              <w:marBottom w:val="0"/>
                              <w:divBdr>
                                <w:top w:val="none" w:sz="0" w:space="0" w:color="auto"/>
                                <w:left w:val="none" w:sz="0" w:space="0" w:color="auto"/>
                                <w:bottom w:val="none" w:sz="0" w:space="0" w:color="auto"/>
                                <w:right w:val="none" w:sz="0" w:space="0" w:color="auto"/>
                              </w:divBdr>
                              <w:divsChild>
                                <w:div w:id="154883588">
                                  <w:marLeft w:val="0"/>
                                  <w:marRight w:val="0"/>
                                  <w:marTop w:val="0"/>
                                  <w:marBottom w:val="0"/>
                                  <w:divBdr>
                                    <w:top w:val="none" w:sz="0" w:space="0" w:color="auto"/>
                                    <w:left w:val="none" w:sz="0" w:space="0" w:color="auto"/>
                                    <w:bottom w:val="none" w:sz="0" w:space="0" w:color="auto"/>
                                    <w:right w:val="none" w:sz="0" w:space="0" w:color="auto"/>
                                  </w:divBdr>
                                  <w:divsChild>
                                    <w:div w:id="577835566">
                                      <w:marLeft w:val="0"/>
                                      <w:marRight w:val="0"/>
                                      <w:marTop w:val="0"/>
                                      <w:marBottom w:val="0"/>
                                      <w:divBdr>
                                        <w:top w:val="none" w:sz="0" w:space="0" w:color="auto"/>
                                        <w:left w:val="none" w:sz="0" w:space="0" w:color="auto"/>
                                        <w:bottom w:val="none" w:sz="0" w:space="0" w:color="auto"/>
                                        <w:right w:val="none" w:sz="0" w:space="0" w:color="auto"/>
                                      </w:divBdr>
                                      <w:divsChild>
                                        <w:div w:id="1651665581">
                                          <w:marLeft w:val="0"/>
                                          <w:marRight w:val="0"/>
                                          <w:marTop w:val="0"/>
                                          <w:marBottom w:val="0"/>
                                          <w:divBdr>
                                            <w:top w:val="none" w:sz="0" w:space="0" w:color="auto"/>
                                            <w:left w:val="none" w:sz="0" w:space="0" w:color="auto"/>
                                            <w:bottom w:val="none" w:sz="0" w:space="0" w:color="auto"/>
                                            <w:right w:val="none" w:sz="0" w:space="0" w:color="auto"/>
                                          </w:divBdr>
                                          <w:divsChild>
                                            <w:div w:id="159469089">
                                              <w:marLeft w:val="0"/>
                                              <w:marRight w:val="0"/>
                                              <w:marTop w:val="0"/>
                                              <w:marBottom w:val="0"/>
                                              <w:divBdr>
                                                <w:top w:val="none" w:sz="0" w:space="0" w:color="auto"/>
                                                <w:left w:val="none" w:sz="0" w:space="0" w:color="auto"/>
                                                <w:bottom w:val="none" w:sz="0" w:space="0" w:color="auto"/>
                                                <w:right w:val="none" w:sz="0" w:space="0" w:color="auto"/>
                                              </w:divBdr>
                                              <w:divsChild>
                                                <w:div w:id="903222400">
                                                  <w:marLeft w:val="0"/>
                                                  <w:marRight w:val="200"/>
                                                  <w:marTop w:val="0"/>
                                                  <w:marBottom w:val="0"/>
                                                  <w:divBdr>
                                                    <w:top w:val="none" w:sz="0" w:space="0" w:color="auto"/>
                                                    <w:left w:val="none" w:sz="0" w:space="0" w:color="auto"/>
                                                    <w:bottom w:val="none" w:sz="0" w:space="0" w:color="auto"/>
                                                    <w:right w:val="none" w:sz="0" w:space="0" w:color="auto"/>
                                                  </w:divBdr>
                                                  <w:divsChild>
                                                    <w:div w:id="1526551753">
                                                      <w:marLeft w:val="0"/>
                                                      <w:marRight w:val="0"/>
                                                      <w:marTop w:val="0"/>
                                                      <w:marBottom w:val="0"/>
                                                      <w:divBdr>
                                                        <w:top w:val="none" w:sz="0" w:space="0" w:color="auto"/>
                                                        <w:left w:val="none" w:sz="0" w:space="0" w:color="auto"/>
                                                        <w:bottom w:val="none" w:sz="0" w:space="0" w:color="auto"/>
                                                        <w:right w:val="none" w:sz="0" w:space="0" w:color="auto"/>
                                                      </w:divBdr>
                                                      <w:divsChild>
                                                        <w:div w:id="1375959634">
                                                          <w:marLeft w:val="0"/>
                                                          <w:marRight w:val="0"/>
                                                          <w:marTop w:val="0"/>
                                                          <w:marBottom w:val="200"/>
                                                          <w:divBdr>
                                                            <w:top w:val="single" w:sz="4" w:space="0" w:color="CCCCCC"/>
                                                            <w:left w:val="none" w:sz="0" w:space="0" w:color="auto"/>
                                                            <w:bottom w:val="none" w:sz="0" w:space="0" w:color="auto"/>
                                                            <w:right w:val="none" w:sz="0" w:space="0" w:color="auto"/>
                                                          </w:divBdr>
                                                          <w:divsChild>
                                                            <w:div w:id="77288569">
                                                              <w:marLeft w:val="0"/>
                                                              <w:marRight w:val="0"/>
                                                              <w:marTop w:val="0"/>
                                                              <w:marBottom w:val="0"/>
                                                              <w:divBdr>
                                                                <w:top w:val="none" w:sz="0" w:space="0" w:color="auto"/>
                                                                <w:left w:val="none" w:sz="0" w:space="0" w:color="auto"/>
                                                                <w:bottom w:val="none" w:sz="0" w:space="0" w:color="auto"/>
                                                                <w:right w:val="none" w:sz="0" w:space="0" w:color="auto"/>
                                                              </w:divBdr>
                                                              <w:divsChild>
                                                                <w:div w:id="510534588">
                                                                  <w:marLeft w:val="0"/>
                                                                  <w:marRight w:val="0"/>
                                                                  <w:marTop w:val="0"/>
                                                                  <w:marBottom w:val="0"/>
                                                                  <w:divBdr>
                                                                    <w:top w:val="none" w:sz="0" w:space="0" w:color="auto"/>
                                                                    <w:left w:val="none" w:sz="0" w:space="0" w:color="auto"/>
                                                                    <w:bottom w:val="none" w:sz="0" w:space="0" w:color="auto"/>
                                                                    <w:right w:val="none" w:sz="0" w:space="0" w:color="auto"/>
                                                                  </w:divBdr>
                                                                  <w:divsChild>
                                                                    <w:div w:id="1379427222">
                                                                      <w:marLeft w:val="0"/>
                                                                      <w:marRight w:val="0"/>
                                                                      <w:marTop w:val="0"/>
                                                                      <w:marBottom w:val="0"/>
                                                                      <w:divBdr>
                                                                        <w:top w:val="none" w:sz="0" w:space="0" w:color="auto"/>
                                                                        <w:left w:val="none" w:sz="0" w:space="0" w:color="auto"/>
                                                                        <w:bottom w:val="none" w:sz="0" w:space="0" w:color="auto"/>
                                                                        <w:right w:val="none" w:sz="0" w:space="0" w:color="auto"/>
                                                                      </w:divBdr>
                                                                      <w:divsChild>
                                                                        <w:div w:id="670446060">
                                                                          <w:marLeft w:val="0"/>
                                                                          <w:marRight w:val="0"/>
                                                                          <w:marTop w:val="0"/>
                                                                          <w:marBottom w:val="0"/>
                                                                          <w:divBdr>
                                                                            <w:top w:val="none" w:sz="0" w:space="0" w:color="auto"/>
                                                                            <w:left w:val="none" w:sz="0" w:space="0" w:color="auto"/>
                                                                            <w:bottom w:val="none" w:sz="0" w:space="0" w:color="auto"/>
                                                                            <w:right w:val="none" w:sz="0" w:space="0" w:color="auto"/>
                                                                          </w:divBdr>
                                                                          <w:divsChild>
                                                                            <w:div w:id="799498889">
                                                                              <w:marLeft w:val="0"/>
                                                                              <w:marRight w:val="0"/>
                                                                              <w:marTop w:val="0"/>
                                                                              <w:marBottom w:val="0"/>
                                                                              <w:divBdr>
                                                                                <w:top w:val="none" w:sz="0" w:space="0" w:color="auto"/>
                                                                                <w:left w:val="none" w:sz="0" w:space="0" w:color="auto"/>
                                                                                <w:bottom w:val="none" w:sz="0" w:space="0" w:color="auto"/>
                                                                                <w:right w:val="none" w:sz="0" w:space="0" w:color="auto"/>
                                                                              </w:divBdr>
                                                                            </w:div>
                                                                            <w:div w:id="1293361296">
                                                                              <w:marLeft w:val="0"/>
                                                                              <w:marRight w:val="0"/>
                                                                              <w:marTop w:val="0"/>
                                                                              <w:marBottom w:val="0"/>
                                                                              <w:divBdr>
                                                                                <w:top w:val="none" w:sz="0" w:space="0" w:color="auto"/>
                                                                                <w:left w:val="none" w:sz="0" w:space="0" w:color="auto"/>
                                                                                <w:bottom w:val="none" w:sz="0" w:space="0" w:color="auto"/>
                                                                                <w:right w:val="none" w:sz="0" w:space="0" w:color="auto"/>
                                                                              </w:divBdr>
                                                                            </w:div>
                                                                            <w:div w:id="87493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2657724">
      <w:bodyDiv w:val="1"/>
      <w:marLeft w:val="0"/>
      <w:marRight w:val="0"/>
      <w:marTop w:val="0"/>
      <w:marBottom w:val="0"/>
      <w:divBdr>
        <w:top w:val="none" w:sz="0" w:space="0" w:color="auto"/>
        <w:left w:val="none" w:sz="0" w:space="0" w:color="auto"/>
        <w:bottom w:val="none" w:sz="0" w:space="0" w:color="auto"/>
        <w:right w:val="none" w:sz="0" w:space="0" w:color="auto"/>
      </w:divBdr>
    </w:div>
    <w:div w:id="2023817912">
      <w:bodyDiv w:val="1"/>
      <w:marLeft w:val="0"/>
      <w:marRight w:val="0"/>
      <w:marTop w:val="0"/>
      <w:marBottom w:val="0"/>
      <w:divBdr>
        <w:top w:val="none" w:sz="0" w:space="0" w:color="auto"/>
        <w:left w:val="none" w:sz="0" w:space="0" w:color="auto"/>
        <w:bottom w:val="none" w:sz="0" w:space="0" w:color="auto"/>
        <w:right w:val="none" w:sz="0" w:space="0" w:color="auto"/>
      </w:divBdr>
    </w:div>
    <w:div w:id="2050568854">
      <w:bodyDiv w:val="1"/>
      <w:marLeft w:val="0"/>
      <w:marRight w:val="0"/>
      <w:marTop w:val="0"/>
      <w:marBottom w:val="0"/>
      <w:divBdr>
        <w:top w:val="none" w:sz="0" w:space="0" w:color="auto"/>
        <w:left w:val="none" w:sz="0" w:space="0" w:color="auto"/>
        <w:bottom w:val="none" w:sz="0" w:space="0" w:color="auto"/>
        <w:right w:val="none" w:sz="0" w:space="0" w:color="auto"/>
      </w:divBdr>
    </w:div>
    <w:div w:id="2067871583">
      <w:bodyDiv w:val="1"/>
      <w:marLeft w:val="0"/>
      <w:marRight w:val="0"/>
      <w:marTop w:val="0"/>
      <w:marBottom w:val="0"/>
      <w:divBdr>
        <w:top w:val="none" w:sz="0" w:space="0" w:color="auto"/>
        <w:left w:val="none" w:sz="0" w:space="0" w:color="auto"/>
        <w:bottom w:val="none" w:sz="0" w:space="0" w:color="auto"/>
        <w:right w:val="none" w:sz="0" w:space="0" w:color="auto"/>
      </w:divBdr>
    </w:div>
    <w:div w:id="2075201956">
      <w:bodyDiv w:val="1"/>
      <w:marLeft w:val="0"/>
      <w:marRight w:val="0"/>
      <w:marTop w:val="0"/>
      <w:marBottom w:val="0"/>
      <w:divBdr>
        <w:top w:val="none" w:sz="0" w:space="0" w:color="auto"/>
        <w:left w:val="none" w:sz="0" w:space="0" w:color="auto"/>
        <w:bottom w:val="none" w:sz="0" w:space="0" w:color="auto"/>
        <w:right w:val="none" w:sz="0" w:space="0" w:color="auto"/>
      </w:divBdr>
    </w:div>
    <w:div w:id="2123986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46F54-8669-4264-85E5-6097787AD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757</TotalTime>
  <Pages>3</Pages>
  <Words>634</Words>
  <Characters>3619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A&amp;R MINUTES</vt:lpstr>
    </vt:vector>
  </TitlesOfParts>
  <Company>TOSHIBA</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A&amp;R MINUTES</dc:title>
  <dc:creator>SEgglesden</dc:creator>
  <cp:lastModifiedBy>Shaun Fishenden</cp:lastModifiedBy>
  <cp:revision>168</cp:revision>
  <cp:lastPrinted>2022-04-11T10:07:00Z</cp:lastPrinted>
  <dcterms:created xsi:type="dcterms:W3CDTF">2021-12-01T10:46:00Z</dcterms:created>
  <dcterms:modified xsi:type="dcterms:W3CDTF">2022-04-21T13:56:00Z</dcterms:modified>
</cp:coreProperties>
</file>