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5115C" w14:textId="77777777" w:rsidR="006749A8" w:rsidRPr="00403214" w:rsidRDefault="00810E02" w:rsidP="00AC77DD">
      <w:pPr>
        <w:pStyle w:val="Heading2"/>
        <w:jc w:val="center"/>
        <w:rPr>
          <w:rFonts w:cs="Arial"/>
          <w:b/>
          <w:bCs w:val="0"/>
          <w:sz w:val="22"/>
          <w:szCs w:val="22"/>
        </w:rPr>
      </w:pPr>
      <w:r w:rsidRPr="00403214">
        <w:rPr>
          <w:rFonts w:cs="Arial"/>
          <w:b/>
          <w:bCs w:val="0"/>
          <w:sz w:val="22"/>
          <w:szCs w:val="22"/>
        </w:rPr>
        <w:t>Minutes of a meeting of the</w:t>
      </w:r>
    </w:p>
    <w:p w14:paraId="1CB6A16C" w14:textId="68D05FDA" w:rsidR="006749A8" w:rsidRPr="00403214" w:rsidRDefault="00810E02" w:rsidP="00AC77DD">
      <w:pPr>
        <w:pStyle w:val="Heading2"/>
        <w:jc w:val="center"/>
        <w:rPr>
          <w:rFonts w:cs="Arial"/>
          <w:b/>
          <w:bCs w:val="0"/>
          <w:sz w:val="22"/>
          <w:szCs w:val="22"/>
        </w:rPr>
      </w:pPr>
      <w:r w:rsidRPr="00403214">
        <w:rPr>
          <w:rFonts w:cs="Arial"/>
          <w:b/>
          <w:bCs w:val="0"/>
          <w:sz w:val="22"/>
          <w:szCs w:val="22"/>
        </w:rPr>
        <w:t>Administration and Resources</w:t>
      </w:r>
      <w:r w:rsidR="00B97830" w:rsidRPr="00403214">
        <w:rPr>
          <w:rFonts w:cs="Arial"/>
          <w:b/>
          <w:bCs w:val="0"/>
          <w:sz w:val="22"/>
          <w:szCs w:val="22"/>
        </w:rPr>
        <w:t xml:space="preserve"> </w:t>
      </w:r>
      <w:r w:rsidR="006749A8" w:rsidRPr="00403214">
        <w:rPr>
          <w:rFonts w:cs="Arial"/>
          <w:b/>
          <w:bCs w:val="0"/>
          <w:sz w:val="22"/>
          <w:szCs w:val="22"/>
        </w:rPr>
        <w:t>Working Group for the</w:t>
      </w:r>
    </w:p>
    <w:p w14:paraId="228E8644" w14:textId="1CFA2256" w:rsidR="006749A8" w:rsidRPr="00403214" w:rsidRDefault="006749A8" w:rsidP="00AC77DD">
      <w:pPr>
        <w:pStyle w:val="Heading2"/>
        <w:jc w:val="center"/>
        <w:rPr>
          <w:rFonts w:cs="Arial"/>
          <w:b/>
          <w:bCs w:val="0"/>
          <w:sz w:val="22"/>
          <w:szCs w:val="22"/>
        </w:rPr>
      </w:pPr>
      <w:r w:rsidRPr="00403214">
        <w:rPr>
          <w:rFonts w:cs="Arial"/>
          <w:b/>
          <w:bCs w:val="0"/>
          <w:sz w:val="22"/>
          <w:szCs w:val="22"/>
        </w:rPr>
        <w:t>Administration &amp; Resources Standing Committee</w:t>
      </w:r>
    </w:p>
    <w:p w14:paraId="50BCDF54" w14:textId="451304E5" w:rsidR="00810E02" w:rsidRPr="00403214" w:rsidRDefault="00810E02" w:rsidP="00AC77DD">
      <w:pPr>
        <w:pStyle w:val="Heading2"/>
        <w:jc w:val="center"/>
        <w:rPr>
          <w:rFonts w:cs="Arial"/>
          <w:b/>
          <w:bCs w:val="0"/>
          <w:sz w:val="22"/>
          <w:szCs w:val="22"/>
        </w:rPr>
      </w:pPr>
      <w:r w:rsidRPr="00403214">
        <w:rPr>
          <w:rFonts w:cs="Arial"/>
          <w:b/>
          <w:bCs w:val="0"/>
          <w:sz w:val="22"/>
          <w:szCs w:val="22"/>
        </w:rPr>
        <w:t xml:space="preserve">held on </w:t>
      </w:r>
      <w:r w:rsidR="00DA7A01" w:rsidRPr="00403214">
        <w:rPr>
          <w:rFonts w:cs="Arial"/>
          <w:b/>
          <w:bCs w:val="0"/>
          <w:sz w:val="22"/>
          <w:szCs w:val="22"/>
        </w:rPr>
        <w:t>Tuesday</w:t>
      </w:r>
      <w:r w:rsidR="00DE5A77" w:rsidRPr="00403214">
        <w:rPr>
          <w:rFonts w:cs="Arial"/>
          <w:b/>
          <w:bCs w:val="0"/>
          <w:sz w:val="22"/>
          <w:szCs w:val="22"/>
        </w:rPr>
        <w:t xml:space="preserve"> </w:t>
      </w:r>
      <w:r w:rsidR="000A1186" w:rsidRPr="00403214">
        <w:rPr>
          <w:rFonts w:cs="Arial"/>
          <w:b/>
          <w:bCs w:val="0"/>
          <w:sz w:val="22"/>
          <w:szCs w:val="22"/>
        </w:rPr>
        <w:t>8</w:t>
      </w:r>
      <w:r w:rsidR="000A1186" w:rsidRPr="00403214">
        <w:rPr>
          <w:rFonts w:cs="Arial"/>
          <w:b/>
          <w:bCs w:val="0"/>
          <w:sz w:val="22"/>
          <w:szCs w:val="22"/>
          <w:vertAlign w:val="superscript"/>
        </w:rPr>
        <w:t>th</w:t>
      </w:r>
      <w:r w:rsidR="000A1186" w:rsidRPr="00403214">
        <w:rPr>
          <w:rFonts w:cs="Arial"/>
          <w:b/>
          <w:bCs w:val="0"/>
          <w:sz w:val="22"/>
          <w:szCs w:val="22"/>
        </w:rPr>
        <w:t xml:space="preserve"> February 2022</w:t>
      </w:r>
      <w:r w:rsidR="000E0ADE" w:rsidRPr="00403214">
        <w:rPr>
          <w:rFonts w:cs="Arial"/>
          <w:b/>
          <w:bCs w:val="0"/>
          <w:sz w:val="22"/>
          <w:szCs w:val="22"/>
        </w:rPr>
        <w:t xml:space="preserve"> at </w:t>
      </w:r>
      <w:r w:rsidR="00555D2A" w:rsidRPr="00403214">
        <w:rPr>
          <w:rFonts w:cs="Arial"/>
          <w:b/>
          <w:bCs w:val="0"/>
          <w:sz w:val="22"/>
          <w:szCs w:val="22"/>
        </w:rPr>
        <w:t>7</w:t>
      </w:r>
      <w:r w:rsidRPr="00403214">
        <w:rPr>
          <w:rFonts w:cs="Arial"/>
          <w:b/>
          <w:bCs w:val="0"/>
          <w:sz w:val="22"/>
          <w:szCs w:val="22"/>
        </w:rPr>
        <w:t>:</w:t>
      </w:r>
      <w:r w:rsidR="00555D2A" w:rsidRPr="00403214">
        <w:rPr>
          <w:rFonts w:cs="Arial"/>
          <w:b/>
          <w:bCs w:val="0"/>
          <w:sz w:val="22"/>
          <w:szCs w:val="22"/>
        </w:rPr>
        <w:t>3</w:t>
      </w:r>
      <w:r w:rsidRPr="00403214">
        <w:rPr>
          <w:rFonts w:cs="Arial"/>
          <w:b/>
          <w:bCs w:val="0"/>
          <w:sz w:val="22"/>
          <w:szCs w:val="22"/>
        </w:rPr>
        <w:t>0pm</w:t>
      </w:r>
    </w:p>
    <w:p w14:paraId="65132E14" w14:textId="5428634E" w:rsidR="0059601B" w:rsidRPr="00403214" w:rsidRDefault="0059601B" w:rsidP="00AC77DD">
      <w:pPr>
        <w:pStyle w:val="Heading2"/>
        <w:jc w:val="center"/>
        <w:rPr>
          <w:rFonts w:cs="Arial"/>
          <w:b/>
          <w:bCs w:val="0"/>
          <w:sz w:val="22"/>
          <w:szCs w:val="22"/>
        </w:rPr>
      </w:pPr>
      <w:r w:rsidRPr="00403214">
        <w:rPr>
          <w:rFonts w:cs="Arial"/>
          <w:b/>
          <w:bCs w:val="0"/>
          <w:sz w:val="22"/>
          <w:szCs w:val="22"/>
        </w:rPr>
        <w:t>Virtual Meeting via Zoom</w:t>
      </w:r>
    </w:p>
    <w:p w14:paraId="256BFE2D" w14:textId="77777777" w:rsidR="0059601B" w:rsidRPr="00403214" w:rsidRDefault="0059601B" w:rsidP="00B33F25">
      <w:pPr>
        <w:pStyle w:val="Heading2"/>
        <w:rPr>
          <w:rFonts w:cs="Arial"/>
          <w:sz w:val="22"/>
          <w:szCs w:val="22"/>
        </w:rPr>
      </w:pPr>
    </w:p>
    <w:p w14:paraId="3B8DEC01" w14:textId="48F7FD0C" w:rsidR="00B33F25" w:rsidRPr="00403214" w:rsidRDefault="00B33F25" w:rsidP="00B33F25">
      <w:pPr>
        <w:pStyle w:val="Heading2"/>
        <w:rPr>
          <w:rFonts w:cs="Arial"/>
          <w:sz w:val="22"/>
          <w:szCs w:val="22"/>
        </w:rPr>
      </w:pPr>
      <w:r w:rsidRPr="00403214">
        <w:rPr>
          <w:rFonts w:cs="Arial"/>
          <w:sz w:val="22"/>
          <w:szCs w:val="22"/>
        </w:rPr>
        <w:t xml:space="preserve">Committee Members Present: Cllrs M Bramer (Chairman), S Buchanan, </w:t>
      </w:r>
      <w:r w:rsidR="0005491C" w:rsidRPr="00403214">
        <w:rPr>
          <w:rFonts w:cs="Arial"/>
          <w:sz w:val="22"/>
          <w:szCs w:val="22"/>
        </w:rPr>
        <w:t>G Green,</w:t>
      </w:r>
      <w:r w:rsidR="00D07F8C" w:rsidRPr="00403214">
        <w:rPr>
          <w:rFonts w:cs="Arial"/>
          <w:sz w:val="22"/>
          <w:szCs w:val="22"/>
        </w:rPr>
        <w:t xml:space="preserve"> (Vice Chairman)</w:t>
      </w:r>
      <w:r w:rsidR="00043241" w:rsidRPr="00403214">
        <w:rPr>
          <w:rFonts w:cs="Arial"/>
          <w:sz w:val="22"/>
          <w:szCs w:val="22"/>
        </w:rPr>
        <w:t>,</w:t>
      </w:r>
      <w:r w:rsidRPr="00403214">
        <w:rPr>
          <w:rFonts w:cs="Arial"/>
          <w:sz w:val="22"/>
          <w:szCs w:val="22"/>
        </w:rPr>
        <w:t xml:space="preserve"> J Ogden</w:t>
      </w:r>
      <w:r w:rsidR="009E17E5" w:rsidRPr="00403214">
        <w:rPr>
          <w:rFonts w:cs="Arial"/>
          <w:sz w:val="22"/>
          <w:szCs w:val="22"/>
        </w:rPr>
        <w:t xml:space="preserve"> </w:t>
      </w:r>
      <w:r w:rsidRPr="00403214">
        <w:rPr>
          <w:rFonts w:cs="Arial"/>
          <w:sz w:val="22"/>
          <w:szCs w:val="22"/>
        </w:rPr>
        <w:t>and B Wade</w:t>
      </w:r>
    </w:p>
    <w:p w14:paraId="28915C5B" w14:textId="77777777" w:rsidR="00810E02" w:rsidRPr="00403214" w:rsidRDefault="00810E02" w:rsidP="00B33F25">
      <w:pPr>
        <w:pStyle w:val="Heading2"/>
        <w:rPr>
          <w:rFonts w:cs="Arial"/>
          <w:sz w:val="22"/>
          <w:szCs w:val="22"/>
        </w:rPr>
      </w:pPr>
      <w:r w:rsidRPr="00403214">
        <w:rPr>
          <w:rFonts w:cs="Arial"/>
          <w:sz w:val="22"/>
          <w:szCs w:val="22"/>
        </w:rPr>
        <w:tab/>
      </w:r>
    </w:p>
    <w:p w14:paraId="00CD5C88" w14:textId="0C0B5F2F" w:rsidR="00530412" w:rsidRPr="00403214" w:rsidRDefault="00810E02" w:rsidP="00B33F25">
      <w:pPr>
        <w:pStyle w:val="Heading2"/>
        <w:rPr>
          <w:rFonts w:cs="Arial"/>
          <w:sz w:val="22"/>
          <w:szCs w:val="22"/>
        </w:rPr>
      </w:pPr>
      <w:r w:rsidRPr="00403214">
        <w:rPr>
          <w:rFonts w:cs="Arial"/>
          <w:sz w:val="22"/>
          <w:szCs w:val="22"/>
        </w:rPr>
        <w:t xml:space="preserve">In attendance:    </w:t>
      </w:r>
      <w:r w:rsidR="00C53F32" w:rsidRPr="00403214">
        <w:rPr>
          <w:rFonts w:cs="Arial"/>
          <w:sz w:val="22"/>
          <w:szCs w:val="22"/>
        </w:rPr>
        <w:tab/>
      </w:r>
      <w:r w:rsidR="00530412" w:rsidRPr="00403214">
        <w:rPr>
          <w:rFonts w:cs="Arial"/>
          <w:sz w:val="22"/>
          <w:szCs w:val="22"/>
        </w:rPr>
        <w:t>Mr</w:t>
      </w:r>
      <w:r w:rsidR="00AC77DD" w:rsidRPr="00403214">
        <w:rPr>
          <w:rFonts w:cs="Arial"/>
          <w:sz w:val="22"/>
          <w:szCs w:val="22"/>
        </w:rPr>
        <w:t xml:space="preserve"> S Fishenden</w:t>
      </w:r>
      <w:r w:rsidR="00530412" w:rsidRPr="00403214">
        <w:rPr>
          <w:rFonts w:cs="Arial"/>
          <w:sz w:val="22"/>
          <w:szCs w:val="22"/>
        </w:rPr>
        <w:t xml:space="preserve"> (Clerk)</w:t>
      </w:r>
      <w:r w:rsidR="00C53F32" w:rsidRPr="00403214">
        <w:rPr>
          <w:rFonts w:cs="Arial"/>
          <w:sz w:val="22"/>
          <w:szCs w:val="22"/>
        </w:rPr>
        <w:t xml:space="preserve">  </w:t>
      </w:r>
    </w:p>
    <w:p w14:paraId="1596980F" w14:textId="77777777" w:rsidR="0063188F" w:rsidRPr="00403214" w:rsidRDefault="0063188F" w:rsidP="0063188F">
      <w:pPr>
        <w:rPr>
          <w:rFonts w:cs="Arial"/>
          <w:sz w:val="22"/>
          <w:szCs w:val="22"/>
        </w:rPr>
      </w:pPr>
    </w:p>
    <w:p w14:paraId="102ECCC4" w14:textId="53E8E542" w:rsidR="0063188F" w:rsidRPr="00403214" w:rsidRDefault="0063188F" w:rsidP="0063188F">
      <w:pPr>
        <w:ind w:left="11" w:right="-330"/>
        <w:rPr>
          <w:rFonts w:cs="Arial"/>
          <w:b/>
          <w:sz w:val="22"/>
          <w:szCs w:val="22"/>
        </w:rPr>
      </w:pPr>
      <w:r w:rsidRPr="00403214">
        <w:rPr>
          <w:rFonts w:cs="Arial"/>
          <w:sz w:val="22"/>
          <w:szCs w:val="22"/>
        </w:rPr>
        <w:t>All decisions made will be actioned under temporary delegated authority of the Clerk.</w:t>
      </w:r>
    </w:p>
    <w:p w14:paraId="2EA43D6F" w14:textId="6DD5919B" w:rsidR="0005491C" w:rsidRPr="00403214" w:rsidRDefault="0005491C" w:rsidP="0005491C">
      <w:pPr>
        <w:rPr>
          <w:rFonts w:cs="Arial"/>
          <w:sz w:val="22"/>
          <w:szCs w:val="22"/>
        </w:rPr>
      </w:pPr>
    </w:p>
    <w:p w14:paraId="3EB06969" w14:textId="66C997BB" w:rsidR="00810E02" w:rsidRPr="00403214" w:rsidRDefault="00810E02" w:rsidP="00B33F25">
      <w:pPr>
        <w:pStyle w:val="Heading2"/>
        <w:rPr>
          <w:rFonts w:cs="Arial"/>
          <w:b/>
          <w:bCs w:val="0"/>
          <w:sz w:val="22"/>
          <w:szCs w:val="22"/>
        </w:rPr>
      </w:pPr>
      <w:r w:rsidRPr="00403214">
        <w:rPr>
          <w:rFonts w:cs="Arial"/>
          <w:b/>
          <w:bCs w:val="0"/>
          <w:sz w:val="22"/>
          <w:szCs w:val="22"/>
        </w:rPr>
        <w:t>Item 1:</w:t>
      </w:r>
      <w:r w:rsidRPr="00403214">
        <w:rPr>
          <w:rFonts w:cs="Arial"/>
          <w:b/>
          <w:bCs w:val="0"/>
          <w:sz w:val="22"/>
          <w:szCs w:val="22"/>
        </w:rPr>
        <w:tab/>
      </w:r>
      <w:r w:rsidR="00250005">
        <w:rPr>
          <w:rFonts w:cs="Arial"/>
          <w:b/>
          <w:bCs w:val="0"/>
          <w:sz w:val="22"/>
          <w:szCs w:val="22"/>
        </w:rPr>
        <w:tab/>
      </w:r>
      <w:r w:rsidR="007951E6" w:rsidRPr="00403214">
        <w:rPr>
          <w:rFonts w:cs="Arial"/>
          <w:b/>
          <w:bCs w:val="0"/>
          <w:sz w:val="22"/>
          <w:szCs w:val="22"/>
        </w:rPr>
        <w:t>To receive and accept apologies for a</w:t>
      </w:r>
      <w:r w:rsidRPr="00403214">
        <w:rPr>
          <w:rFonts w:cs="Arial"/>
          <w:b/>
          <w:bCs w:val="0"/>
          <w:sz w:val="22"/>
          <w:szCs w:val="22"/>
        </w:rPr>
        <w:t>bsence</w:t>
      </w:r>
    </w:p>
    <w:p w14:paraId="2AE466C4" w14:textId="77777777" w:rsidR="00ED3513" w:rsidRPr="00403214" w:rsidRDefault="00ED3513" w:rsidP="00ED3513">
      <w:pPr>
        <w:rPr>
          <w:rFonts w:cs="Arial"/>
          <w:sz w:val="22"/>
          <w:szCs w:val="22"/>
        </w:rPr>
      </w:pPr>
    </w:p>
    <w:p w14:paraId="7FA6081F" w14:textId="52F7E972" w:rsidR="00810E02" w:rsidRPr="00403214" w:rsidRDefault="007B2808" w:rsidP="00043241">
      <w:pPr>
        <w:ind w:left="1440" w:hanging="1440"/>
        <w:rPr>
          <w:rFonts w:cs="Arial"/>
          <w:sz w:val="22"/>
          <w:szCs w:val="22"/>
        </w:rPr>
      </w:pPr>
      <w:r w:rsidRPr="00403214">
        <w:rPr>
          <w:rFonts w:cs="Arial"/>
          <w:b/>
          <w:sz w:val="22"/>
          <w:szCs w:val="22"/>
        </w:rPr>
        <w:t>A</w:t>
      </w:r>
      <w:r w:rsidR="00DE5A77" w:rsidRPr="00403214">
        <w:rPr>
          <w:rFonts w:cs="Arial"/>
          <w:b/>
          <w:sz w:val="22"/>
          <w:szCs w:val="22"/>
        </w:rPr>
        <w:t>.</w:t>
      </w:r>
      <w:r w:rsidR="000A1186" w:rsidRPr="00403214">
        <w:rPr>
          <w:rFonts w:cs="Arial"/>
          <w:b/>
          <w:sz w:val="22"/>
          <w:szCs w:val="22"/>
        </w:rPr>
        <w:t>43</w:t>
      </w:r>
      <w:r w:rsidR="00555D2A" w:rsidRPr="00403214">
        <w:rPr>
          <w:rFonts w:cs="Arial"/>
          <w:sz w:val="22"/>
          <w:szCs w:val="22"/>
        </w:rPr>
        <w:tab/>
      </w:r>
      <w:r w:rsidR="00AC77DD" w:rsidRPr="00403214">
        <w:rPr>
          <w:rFonts w:cs="Arial"/>
          <w:sz w:val="22"/>
          <w:szCs w:val="22"/>
        </w:rPr>
        <w:t>None</w:t>
      </w:r>
      <w:r w:rsidR="00043241" w:rsidRPr="00403214">
        <w:rPr>
          <w:rFonts w:cs="Arial"/>
          <w:sz w:val="22"/>
          <w:szCs w:val="22"/>
        </w:rPr>
        <w:t xml:space="preserve"> </w:t>
      </w:r>
      <w:r w:rsidR="00AC77DD" w:rsidRPr="00403214">
        <w:rPr>
          <w:rFonts w:cs="Arial"/>
          <w:sz w:val="22"/>
          <w:szCs w:val="22"/>
        </w:rPr>
        <w:t>received</w:t>
      </w:r>
    </w:p>
    <w:p w14:paraId="320CDD92" w14:textId="77777777" w:rsidR="007951E6" w:rsidRPr="00403214" w:rsidRDefault="007951E6" w:rsidP="00810E02">
      <w:pPr>
        <w:jc w:val="both"/>
        <w:rPr>
          <w:rFonts w:cs="Arial"/>
          <w:bCs/>
          <w:sz w:val="22"/>
          <w:szCs w:val="22"/>
        </w:rPr>
      </w:pPr>
    </w:p>
    <w:p w14:paraId="42E927CF" w14:textId="5ECED226" w:rsidR="00ED3513" w:rsidRPr="00403214" w:rsidRDefault="00810E02" w:rsidP="00B33F25">
      <w:pPr>
        <w:pStyle w:val="Heading2"/>
        <w:rPr>
          <w:rFonts w:cs="Arial"/>
          <w:b/>
          <w:bCs w:val="0"/>
          <w:sz w:val="22"/>
          <w:szCs w:val="22"/>
        </w:rPr>
      </w:pPr>
      <w:r w:rsidRPr="00403214">
        <w:rPr>
          <w:rFonts w:cs="Arial"/>
          <w:b/>
          <w:bCs w:val="0"/>
          <w:sz w:val="22"/>
          <w:szCs w:val="22"/>
        </w:rPr>
        <w:t>Item 2:</w:t>
      </w:r>
      <w:r w:rsidR="00250005">
        <w:rPr>
          <w:rFonts w:cs="Arial"/>
          <w:b/>
          <w:bCs w:val="0"/>
          <w:sz w:val="22"/>
          <w:szCs w:val="22"/>
        </w:rPr>
        <w:tab/>
      </w:r>
      <w:r w:rsidRPr="00403214">
        <w:rPr>
          <w:rFonts w:cs="Arial"/>
          <w:b/>
          <w:bCs w:val="0"/>
          <w:sz w:val="22"/>
          <w:szCs w:val="22"/>
        </w:rPr>
        <w:tab/>
        <w:t xml:space="preserve">Declarations of </w:t>
      </w:r>
      <w:r w:rsidR="007951E6" w:rsidRPr="00403214">
        <w:rPr>
          <w:rFonts w:cs="Arial"/>
          <w:b/>
          <w:bCs w:val="0"/>
          <w:sz w:val="22"/>
          <w:szCs w:val="22"/>
        </w:rPr>
        <w:t xml:space="preserve">Members’ </w:t>
      </w:r>
      <w:r w:rsidRPr="00403214">
        <w:rPr>
          <w:rFonts w:cs="Arial"/>
          <w:b/>
          <w:bCs w:val="0"/>
          <w:sz w:val="22"/>
          <w:szCs w:val="22"/>
        </w:rPr>
        <w:t>Interest</w:t>
      </w:r>
      <w:r w:rsidR="007951E6" w:rsidRPr="00403214">
        <w:rPr>
          <w:rFonts w:cs="Arial"/>
          <w:b/>
          <w:bCs w:val="0"/>
          <w:sz w:val="22"/>
          <w:szCs w:val="22"/>
        </w:rPr>
        <w:t>s</w:t>
      </w:r>
      <w:r w:rsidR="00382CAD" w:rsidRPr="00403214">
        <w:rPr>
          <w:rFonts w:cs="Arial"/>
          <w:b/>
          <w:bCs w:val="0"/>
          <w:sz w:val="22"/>
          <w:szCs w:val="22"/>
        </w:rPr>
        <w:t xml:space="preserve"> </w:t>
      </w:r>
    </w:p>
    <w:p w14:paraId="4996BA91" w14:textId="77777777" w:rsidR="00B33F25" w:rsidRPr="00403214" w:rsidRDefault="00B33F25" w:rsidP="00B33F25">
      <w:pPr>
        <w:rPr>
          <w:rFonts w:cs="Arial"/>
          <w:sz w:val="22"/>
          <w:szCs w:val="22"/>
        </w:rPr>
      </w:pPr>
    </w:p>
    <w:p w14:paraId="054D6A2F" w14:textId="23533052" w:rsidR="00810E02" w:rsidRPr="00403214" w:rsidRDefault="006624BC" w:rsidP="00B33F25">
      <w:pPr>
        <w:rPr>
          <w:rFonts w:cs="Arial"/>
          <w:sz w:val="22"/>
          <w:szCs w:val="22"/>
        </w:rPr>
      </w:pPr>
      <w:r w:rsidRPr="00403214">
        <w:rPr>
          <w:rFonts w:cs="Arial"/>
          <w:b/>
          <w:bCs/>
          <w:sz w:val="22"/>
          <w:szCs w:val="22"/>
        </w:rPr>
        <w:t>A.</w:t>
      </w:r>
      <w:r w:rsidR="000A1186" w:rsidRPr="00403214">
        <w:rPr>
          <w:rFonts w:cs="Arial"/>
          <w:b/>
          <w:bCs/>
          <w:sz w:val="22"/>
          <w:szCs w:val="22"/>
        </w:rPr>
        <w:t>44</w:t>
      </w:r>
      <w:r w:rsidR="00A43484" w:rsidRPr="00403214">
        <w:rPr>
          <w:rFonts w:cs="Arial"/>
          <w:bCs/>
          <w:sz w:val="22"/>
          <w:szCs w:val="22"/>
        </w:rPr>
        <w:tab/>
      </w:r>
      <w:r w:rsidR="00A43484" w:rsidRPr="00403214">
        <w:rPr>
          <w:rFonts w:cs="Arial"/>
          <w:bCs/>
          <w:sz w:val="22"/>
          <w:szCs w:val="22"/>
        </w:rPr>
        <w:tab/>
      </w:r>
      <w:r w:rsidR="000E0ADE" w:rsidRPr="00403214">
        <w:rPr>
          <w:rFonts w:cs="Arial"/>
          <w:sz w:val="22"/>
          <w:szCs w:val="22"/>
        </w:rPr>
        <w:t xml:space="preserve">There were no declarations </w:t>
      </w:r>
      <w:r w:rsidR="00FA62E5" w:rsidRPr="00403214">
        <w:rPr>
          <w:rFonts w:cs="Arial"/>
          <w:sz w:val="22"/>
          <w:szCs w:val="22"/>
        </w:rPr>
        <w:t>of interest.</w:t>
      </w:r>
    </w:p>
    <w:p w14:paraId="4C5D03E7" w14:textId="77777777" w:rsidR="007951E6" w:rsidRPr="00403214" w:rsidRDefault="007951E6" w:rsidP="00ED3513">
      <w:pPr>
        <w:pStyle w:val="NormalWeb"/>
        <w:tabs>
          <w:tab w:val="left" w:pos="900"/>
        </w:tabs>
        <w:spacing w:after="0"/>
        <w:ind w:left="1440" w:hanging="1440"/>
        <w:jc w:val="both"/>
        <w:rPr>
          <w:rFonts w:ascii="Arial" w:hAnsi="Arial" w:cs="Arial"/>
          <w:b/>
          <w:sz w:val="22"/>
          <w:szCs w:val="22"/>
        </w:rPr>
      </w:pPr>
    </w:p>
    <w:p w14:paraId="05EF3C5C" w14:textId="3F60E741" w:rsidR="00810E02" w:rsidRPr="00403214" w:rsidRDefault="00810E02" w:rsidP="00B33F25">
      <w:pPr>
        <w:pStyle w:val="Heading2"/>
        <w:rPr>
          <w:rFonts w:cs="Arial"/>
          <w:b/>
          <w:bCs w:val="0"/>
          <w:sz w:val="22"/>
          <w:szCs w:val="22"/>
        </w:rPr>
      </w:pPr>
      <w:r w:rsidRPr="00403214">
        <w:rPr>
          <w:rFonts w:cs="Arial"/>
          <w:b/>
          <w:bCs w:val="0"/>
          <w:sz w:val="22"/>
          <w:szCs w:val="22"/>
        </w:rPr>
        <w:t>Item 3:</w:t>
      </w:r>
      <w:r w:rsidRPr="00403214">
        <w:rPr>
          <w:rFonts w:cs="Arial"/>
          <w:b/>
          <w:bCs w:val="0"/>
          <w:sz w:val="22"/>
          <w:szCs w:val="22"/>
        </w:rPr>
        <w:tab/>
      </w:r>
      <w:r w:rsidR="00250005">
        <w:rPr>
          <w:rFonts w:cs="Arial"/>
          <w:b/>
          <w:bCs w:val="0"/>
          <w:sz w:val="22"/>
          <w:szCs w:val="22"/>
        </w:rPr>
        <w:tab/>
      </w:r>
      <w:r w:rsidRPr="00403214">
        <w:rPr>
          <w:rFonts w:cs="Arial"/>
          <w:b/>
          <w:bCs w:val="0"/>
          <w:sz w:val="22"/>
          <w:szCs w:val="22"/>
        </w:rPr>
        <w:t xml:space="preserve">To </w:t>
      </w:r>
      <w:r w:rsidR="00446C3C" w:rsidRPr="00403214">
        <w:rPr>
          <w:rFonts w:cs="Arial"/>
          <w:b/>
          <w:bCs w:val="0"/>
          <w:sz w:val="22"/>
          <w:szCs w:val="22"/>
        </w:rPr>
        <w:t>receive</w:t>
      </w:r>
      <w:r w:rsidRPr="00403214">
        <w:rPr>
          <w:rFonts w:cs="Arial"/>
          <w:b/>
          <w:bCs w:val="0"/>
          <w:sz w:val="22"/>
          <w:szCs w:val="22"/>
        </w:rPr>
        <w:t xml:space="preserve"> min</w:t>
      </w:r>
      <w:r w:rsidR="00AB5DAE" w:rsidRPr="00403214">
        <w:rPr>
          <w:rFonts w:cs="Arial"/>
          <w:b/>
          <w:bCs w:val="0"/>
          <w:sz w:val="22"/>
          <w:szCs w:val="22"/>
        </w:rPr>
        <w:t>utes of previous meeting (</w:t>
      </w:r>
      <w:r w:rsidR="000A1186" w:rsidRPr="00403214">
        <w:rPr>
          <w:rFonts w:cs="Arial"/>
          <w:b/>
          <w:bCs w:val="0"/>
          <w:sz w:val="22"/>
          <w:szCs w:val="22"/>
        </w:rPr>
        <w:t>16.11.21</w:t>
      </w:r>
      <w:r w:rsidR="005C4EEA" w:rsidRPr="00403214">
        <w:rPr>
          <w:rFonts w:cs="Arial"/>
          <w:b/>
          <w:bCs w:val="0"/>
          <w:sz w:val="22"/>
          <w:szCs w:val="22"/>
        </w:rPr>
        <w:t>)</w:t>
      </w:r>
    </w:p>
    <w:p w14:paraId="3CB4487D" w14:textId="77777777" w:rsidR="00ED3513" w:rsidRPr="00403214" w:rsidRDefault="00ED3513" w:rsidP="00ED3513">
      <w:pPr>
        <w:rPr>
          <w:rFonts w:cs="Arial"/>
          <w:sz w:val="22"/>
          <w:szCs w:val="22"/>
        </w:rPr>
      </w:pPr>
    </w:p>
    <w:p w14:paraId="36B6E93B" w14:textId="336560A4" w:rsidR="00175FB3" w:rsidRPr="00403214" w:rsidRDefault="006624BC" w:rsidP="00F80E7F">
      <w:pPr>
        <w:ind w:left="1440" w:hanging="1440"/>
        <w:rPr>
          <w:rFonts w:cs="Arial"/>
          <w:sz w:val="22"/>
          <w:szCs w:val="22"/>
        </w:rPr>
      </w:pPr>
      <w:r w:rsidRPr="00403214">
        <w:rPr>
          <w:rFonts w:cs="Arial"/>
          <w:b/>
          <w:sz w:val="22"/>
          <w:szCs w:val="22"/>
        </w:rPr>
        <w:t>A.</w:t>
      </w:r>
      <w:r w:rsidR="000A1186" w:rsidRPr="00403214">
        <w:rPr>
          <w:rFonts w:cs="Arial"/>
          <w:b/>
          <w:sz w:val="22"/>
          <w:szCs w:val="22"/>
        </w:rPr>
        <w:t>45</w:t>
      </w:r>
      <w:r w:rsidR="00810E02" w:rsidRPr="00403214">
        <w:rPr>
          <w:rFonts w:cs="Arial"/>
          <w:sz w:val="22"/>
          <w:szCs w:val="22"/>
        </w:rPr>
        <w:tab/>
      </w:r>
      <w:bookmarkStart w:id="0" w:name="OLE_LINK3"/>
      <w:bookmarkStart w:id="1" w:name="OLE_LINK4"/>
      <w:r w:rsidR="00446C3C" w:rsidRPr="00403214">
        <w:rPr>
          <w:rFonts w:cs="Arial"/>
          <w:sz w:val="22"/>
          <w:szCs w:val="22"/>
        </w:rPr>
        <w:t xml:space="preserve">The minutes from the meeting of </w:t>
      </w:r>
      <w:r w:rsidR="000A1186" w:rsidRPr="00403214">
        <w:rPr>
          <w:rFonts w:cs="Arial"/>
          <w:sz w:val="22"/>
          <w:szCs w:val="22"/>
        </w:rPr>
        <w:t>16</w:t>
      </w:r>
      <w:r w:rsidR="00AC77DD" w:rsidRPr="00403214">
        <w:rPr>
          <w:rFonts w:cs="Arial"/>
          <w:sz w:val="22"/>
          <w:szCs w:val="22"/>
        </w:rPr>
        <w:t>.</w:t>
      </w:r>
      <w:r w:rsidR="000A1186" w:rsidRPr="00403214">
        <w:rPr>
          <w:rFonts w:cs="Arial"/>
          <w:sz w:val="22"/>
          <w:szCs w:val="22"/>
        </w:rPr>
        <w:t>11</w:t>
      </w:r>
      <w:r w:rsidR="00AC77DD" w:rsidRPr="00403214">
        <w:rPr>
          <w:rFonts w:cs="Arial"/>
          <w:sz w:val="22"/>
          <w:szCs w:val="22"/>
        </w:rPr>
        <w:t>.21</w:t>
      </w:r>
      <w:r w:rsidR="00446C3C" w:rsidRPr="00403214">
        <w:rPr>
          <w:rFonts w:cs="Arial"/>
          <w:sz w:val="22"/>
          <w:szCs w:val="22"/>
        </w:rPr>
        <w:t xml:space="preserve"> were received, these will be formally approved at a later face to face meeting. </w:t>
      </w:r>
    </w:p>
    <w:p w14:paraId="7D45D69D" w14:textId="77777777" w:rsidR="00175FB3" w:rsidRPr="00403214" w:rsidRDefault="00175FB3" w:rsidP="00F80E7F">
      <w:pPr>
        <w:ind w:left="1440" w:hanging="1440"/>
        <w:rPr>
          <w:rFonts w:cs="Arial"/>
          <w:sz w:val="22"/>
          <w:szCs w:val="22"/>
        </w:rPr>
      </w:pPr>
    </w:p>
    <w:p w14:paraId="5C3B4044" w14:textId="5EA46673" w:rsidR="00446C3C" w:rsidRPr="00403214" w:rsidRDefault="00175FB3" w:rsidP="00175FB3">
      <w:pPr>
        <w:ind w:left="1440"/>
        <w:rPr>
          <w:rFonts w:cs="Arial"/>
          <w:sz w:val="22"/>
          <w:szCs w:val="22"/>
        </w:rPr>
      </w:pPr>
      <w:r w:rsidRPr="00403214">
        <w:rPr>
          <w:rFonts w:cs="Arial"/>
          <w:sz w:val="22"/>
          <w:szCs w:val="22"/>
        </w:rPr>
        <w:t>PROPOSED: Cllr Buchanan and SECONDED:</w:t>
      </w:r>
      <w:r w:rsidR="00446C3C" w:rsidRPr="00403214">
        <w:rPr>
          <w:rFonts w:cs="Arial"/>
          <w:sz w:val="22"/>
          <w:szCs w:val="22"/>
        </w:rPr>
        <w:t xml:space="preserve"> Cllr</w:t>
      </w:r>
      <w:r w:rsidR="00043241" w:rsidRPr="00403214">
        <w:rPr>
          <w:rFonts w:cs="Arial"/>
          <w:sz w:val="22"/>
          <w:szCs w:val="22"/>
        </w:rPr>
        <w:t xml:space="preserve"> </w:t>
      </w:r>
      <w:r w:rsidR="00AC77DD" w:rsidRPr="00403214">
        <w:rPr>
          <w:rFonts w:cs="Arial"/>
          <w:sz w:val="22"/>
          <w:szCs w:val="22"/>
        </w:rPr>
        <w:t>Ogden</w:t>
      </w:r>
      <w:r w:rsidR="008767D1" w:rsidRPr="00403214">
        <w:rPr>
          <w:rFonts w:cs="Arial"/>
          <w:sz w:val="22"/>
          <w:szCs w:val="22"/>
        </w:rPr>
        <w:t xml:space="preserve">. </w:t>
      </w:r>
      <w:r w:rsidR="00043241" w:rsidRPr="00403214">
        <w:rPr>
          <w:rFonts w:cs="Arial"/>
          <w:sz w:val="22"/>
          <w:szCs w:val="22"/>
        </w:rPr>
        <w:t xml:space="preserve">All voted in </w:t>
      </w:r>
      <w:r w:rsidR="008767D1" w:rsidRPr="00403214">
        <w:rPr>
          <w:rFonts w:cs="Arial"/>
          <w:sz w:val="22"/>
          <w:szCs w:val="22"/>
        </w:rPr>
        <w:t>favour</w:t>
      </w:r>
      <w:r w:rsidR="00043241" w:rsidRPr="00403214">
        <w:rPr>
          <w:rFonts w:cs="Arial"/>
          <w:sz w:val="22"/>
          <w:szCs w:val="22"/>
        </w:rPr>
        <w:t>.</w:t>
      </w:r>
    </w:p>
    <w:bookmarkEnd w:id="0"/>
    <w:bookmarkEnd w:id="1"/>
    <w:p w14:paraId="63ACA185" w14:textId="77777777" w:rsidR="007951E6" w:rsidRPr="00403214" w:rsidRDefault="007951E6" w:rsidP="00AB5DAE">
      <w:pPr>
        <w:pStyle w:val="NormalWeb"/>
        <w:tabs>
          <w:tab w:val="left" w:pos="900"/>
        </w:tabs>
        <w:spacing w:after="0"/>
        <w:ind w:left="1440" w:hanging="1440"/>
        <w:jc w:val="both"/>
        <w:rPr>
          <w:rFonts w:ascii="Arial" w:hAnsi="Arial" w:cs="Arial"/>
          <w:bCs/>
          <w:sz w:val="22"/>
          <w:szCs w:val="22"/>
        </w:rPr>
      </w:pPr>
    </w:p>
    <w:p w14:paraId="5891A025" w14:textId="03946E3A" w:rsidR="00AB5DAE" w:rsidRPr="00403214" w:rsidRDefault="00810E02" w:rsidP="00B33F25">
      <w:pPr>
        <w:pStyle w:val="Heading2"/>
        <w:rPr>
          <w:rFonts w:cs="Arial"/>
          <w:b/>
          <w:bCs w:val="0"/>
          <w:sz w:val="22"/>
          <w:szCs w:val="22"/>
        </w:rPr>
      </w:pPr>
      <w:r w:rsidRPr="00403214">
        <w:rPr>
          <w:rFonts w:cs="Arial"/>
          <w:b/>
          <w:bCs w:val="0"/>
          <w:sz w:val="22"/>
          <w:szCs w:val="22"/>
        </w:rPr>
        <w:t>Item 4:</w:t>
      </w:r>
      <w:r w:rsidRPr="00403214">
        <w:rPr>
          <w:rFonts w:cs="Arial"/>
          <w:b/>
          <w:bCs w:val="0"/>
          <w:sz w:val="22"/>
          <w:szCs w:val="22"/>
        </w:rPr>
        <w:tab/>
      </w:r>
      <w:r w:rsidR="00250005">
        <w:rPr>
          <w:rFonts w:cs="Arial"/>
          <w:b/>
          <w:bCs w:val="0"/>
          <w:sz w:val="22"/>
          <w:szCs w:val="22"/>
        </w:rPr>
        <w:tab/>
      </w:r>
      <w:r w:rsidR="00AB5DAE" w:rsidRPr="00403214">
        <w:rPr>
          <w:rFonts w:cs="Arial"/>
          <w:b/>
          <w:bCs w:val="0"/>
          <w:sz w:val="22"/>
          <w:szCs w:val="22"/>
        </w:rPr>
        <w:t xml:space="preserve">Matters Arising </w:t>
      </w:r>
    </w:p>
    <w:p w14:paraId="65B9A0DA" w14:textId="77777777" w:rsidR="00AB5DAE" w:rsidRPr="00403214" w:rsidRDefault="00AB5DAE" w:rsidP="00AB5DAE">
      <w:pPr>
        <w:pStyle w:val="NoSpacing"/>
        <w:rPr>
          <w:rFonts w:ascii="Arial" w:hAnsi="Arial" w:cs="Arial"/>
          <w:b/>
          <w:sz w:val="22"/>
          <w:szCs w:val="22"/>
          <w:u w:val="single"/>
        </w:rPr>
      </w:pPr>
    </w:p>
    <w:p w14:paraId="339D6AD4" w14:textId="03D3BD29" w:rsidR="00C920F2" w:rsidRPr="00403214" w:rsidRDefault="00CE1BA9" w:rsidP="000A1186">
      <w:pPr>
        <w:ind w:left="1440" w:hanging="1440"/>
        <w:rPr>
          <w:rFonts w:cs="Arial"/>
          <w:sz w:val="22"/>
          <w:szCs w:val="22"/>
        </w:rPr>
      </w:pPr>
      <w:r w:rsidRPr="00403214">
        <w:rPr>
          <w:rFonts w:cs="Arial"/>
          <w:b/>
          <w:bCs/>
          <w:sz w:val="22"/>
          <w:szCs w:val="22"/>
        </w:rPr>
        <w:t>A.</w:t>
      </w:r>
      <w:r w:rsidR="000A1186" w:rsidRPr="00403214">
        <w:rPr>
          <w:rFonts w:cs="Arial"/>
          <w:b/>
          <w:bCs/>
          <w:sz w:val="22"/>
          <w:szCs w:val="22"/>
        </w:rPr>
        <w:t>46</w:t>
      </w:r>
      <w:r w:rsidR="00513405" w:rsidRPr="00403214">
        <w:rPr>
          <w:rFonts w:cs="Arial"/>
          <w:sz w:val="22"/>
          <w:szCs w:val="22"/>
        </w:rPr>
        <w:tab/>
      </w:r>
      <w:r w:rsidR="000A1186" w:rsidRPr="00403214">
        <w:rPr>
          <w:rFonts w:cs="Arial"/>
          <w:sz w:val="22"/>
          <w:szCs w:val="22"/>
        </w:rPr>
        <w:t>A.35 - Parish Office Appointment System</w:t>
      </w:r>
      <w:r w:rsidR="00DD63D7" w:rsidRPr="00403214">
        <w:rPr>
          <w:rFonts w:cs="Arial"/>
          <w:sz w:val="22"/>
          <w:szCs w:val="22"/>
        </w:rPr>
        <w:t xml:space="preserve">: </w:t>
      </w:r>
      <w:r w:rsidR="000A1186" w:rsidRPr="00403214">
        <w:rPr>
          <w:rFonts w:cs="Arial"/>
          <w:sz w:val="22"/>
          <w:szCs w:val="22"/>
        </w:rPr>
        <w:t>It was agreed t</w:t>
      </w:r>
      <w:r w:rsidR="0026200B" w:rsidRPr="00403214">
        <w:rPr>
          <w:rFonts w:cs="Arial"/>
          <w:sz w:val="22"/>
          <w:szCs w:val="22"/>
        </w:rPr>
        <w:t>o make a minor</w:t>
      </w:r>
      <w:r w:rsidR="000A1186" w:rsidRPr="00403214">
        <w:rPr>
          <w:rFonts w:cs="Arial"/>
          <w:sz w:val="22"/>
          <w:szCs w:val="22"/>
        </w:rPr>
        <w:t xml:space="preserve"> </w:t>
      </w:r>
      <w:r w:rsidR="0026200B" w:rsidRPr="00403214">
        <w:rPr>
          <w:rFonts w:cs="Arial"/>
          <w:sz w:val="22"/>
          <w:szCs w:val="22"/>
        </w:rPr>
        <w:t xml:space="preserve">amendment to the policy by </w:t>
      </w:r>
      <w:r w:rsidR="000A1186" w:rsidRPr="00403214">
        <w:rPr>
          <w:rFonts w:cs="Arial"/>
          <w:sz w:val="22"/>
          <w:szCs w:val="22"/>
        </w:rPr>
        <w:t xml:space="preserve">asking councillors </w:t>
      </w:r>
      <w:r w:rsidR="0026200B" w:rsidRPr="00403214">
        <w:rPr>
          <w:rFonts w:cs="Arial"/>
          <w:sz w:val="22"/>
          <w:szCs w:val="22"/>
        </w:rPr>
        <w:t>‘</w:t>
      </w:r>
      <w:r w:rsidR="000A1186" w:rsidRPr="00403214">
        <w:rPr>
          <w:rFonts w:cs="Arial"/>
          <w:sz w:val="22"/>
          <w:szCs w:val="22"/>
        </w:rPr>
        <w:t>to consult with the Clerk</w:t>
      </w:r>
      <w:r w:rsidR="0026200B" w:rsidRPr="00403214">
        <w:rPr>
          <w:rFonts w:cs="Arial"/>
          <w:sz w:val="22"/>
          <w:szCs w:val="22"/>
        </w:rPr>
        <w:t xml:space="preserve">’ before visiting </w:t>
      </w:r>
      <w:r w:rsidR="00DD63D7" w:rsidRPr="00403214">
        <w:rPr>
          <w:rFonts w:cs="Arial"/>
          <w:sz w:val="22"/>
          <w:szCs w:val="22"/>
        </w:rPr>
        <w:t xml:space="preserve">the office. </w:t>
      </w:r>
    </w:p>
    <w:p w14:paraId="1537DA4C" w14:textId="0E635297" w:rsidR="00DD63D7" w:rsidRPr="00403214" w:rsidRDefault="00DD63D7" w:rsidP="000A1186">
      <w:pPr>
        <w:ind w:left="1440" w:hanging="1440"/>
        <w:rPr>
          <w:rFonts w:cs="Arial"/>
          <w:sz w:val="22"/>
          <w:szCs w:val="22"/>
        </w:rPr>
      </w:pPr>
      <w:r w:rsidRPr="00403214">
        <w:rPr>
          <w:rFonts w:cs="Arial"/>
          <w:b/>
          <w:bCs/>
          <w:sz w:val="22"/>
          <w:szCs w:val="22"/>
        </w:rPr>
        <w:tab/>
      </w:r>
      <w:r w:rsidRPr="00403214">
        <w:rPr>
          <w:rFonts w:cs="Arial"/>
          <w:sz w:val="22"/>
          <w:szCs w:val="22"/>
        </w:rPr>
        <w:t xml:space="preserve">A.37 and A.38 – Laptop and File Box: The Clerk confirmed he had </w:t>
      </w:r>
      <w:r w:rsidR="00811579" w:rsidRPr="00403214">
        <w:rPr>
          <w:rFonts w:cs="Arial"/>
          <w:sz w:val="22"/>
          <w:szCs w:val="22"/>
        </w:rPr>
        <w:t>purchase</w:t>
      </w:r>
      <w:r w:rsidR="00D11456" w:rsidRPr="00403214">
        <w:rPr>
          <w:rFonts w:cs="Arial"/>
          <w:sz w:val="22"/>
          <w:szCs w:val="22"/>
        </w:rPr>
        <w:t>d</w:t>
      </w:r>
      <w:r w:rsidR="00811579" w:rsidRPr="00403214">
        <w:rPr>
          <w:rFonts w:cs="Arial"/>
          <w:sz w:val="22"/>
          <w:szCs w:val="22"/>
        </w:rPr>
        <w:t xml:space="preserve"> these and would be setting up the laptop</w:t>
      </w:r>
      <w:r w:rsidR="00D11456" w:rsidRPr="00403214">
        <w:rPr>
          <w:rFonts w:cs="Arial"/>
          <w:sz w:val="22"/>
          <w:szCs w:val="22"/>
        </w:rPr>
        <w:t xml:space="preserve"> soon</w:t>
      </w:r>
      <w:r w:rsidR="00811579" w:rsidRPr="00403214">
        <w:rPr>
          <w:rFonts w:cs="Arial"/>
          <w:sz w:val="22"/>
          <w:szCs w:val="22"/>
        </w:rPr>
        <w:t xml:space="preserve">. </w:t>
      </w:r>
    </w:p>
    <w:p w14:paraId="0ED6C87C" w14:textId="2662923C" w:rsidR="00811579" w:rsidRPr="00403214" w:rsidRDefault="00811579" w:rsidP="000A1186">
      <w:pPr>
        <w:ind w:left="1440" w:hanging="1440"/>
        <w:rPr>
          <w:rFonts w:cs="Arial"/>
          <w:sz w:val="22"/>
          <w:szCs w:val="22"/>
        </w:rPr>
      </w:pPr>
      <w:r w:rsidRPr="00403214">
        <w:rPr>
          <w:rFonts w:cs="Arial"/>
          <w:sz w:val="22"/>
          <w:szCs w:val="22"/>
        </w:rPr>
        <w:tab/>
        <w:t xml:space="preserve">A. 40 – Working Group: </w:t>
      </w:r>
      <w:r w:rsidR="00FB159E" w:rsidRPr="00403214">
        <w:rPr>
          <w:rFonts w:cs="Arial"/>
          <w:sz w:val="22"/>
          <w:szCs w:val="22"/>
        </w:rPr>
        <w:t xml:space="preserve">This had not met yet due to other commitments but would </w:t>
      </w:r>
      <w:r w:rsidR="00D11456" w:rsidRPr="00403214">
        <w:rPr>
          <w:rFonts w:cs="Arial"/>
          <w:sz w:val="22"/>
          <w:szCs w:val="22"/>
        </w:rPr>
        <w:t xml:space="preserve">meet shortly. </w:t>
      </w:r>
    </w:p>
    <w:p w14:paraId="796E65E2" w14:textId="77777777" w:rsidR="00043241" w:rsidRPr="00403214" w:rsidRDefault="00043241" w:rsidP="00C920F2">
      <w:pPr>
        <w:rPr>
          <w:rFonts w:cs="Arial"/>
          <w:sz w:val="22"/>
          <w:szCs w:val="22"/>
        </w:rPr>
      </w:pPr>
    </w:p>
    <w:p w14:paraId="6B6123AD" w14:textId="705550BA" w:rsidR="00A97C94" w:rsidRPr="00403214" w:rsidRDefault="00AB5DAE" w:rsidP="00B33F25">
      <w:pPr>
        <w:pStyle w:val="Heading2"/>
        <w:rPr>
          <w:rFonts w:cs="Arial"/>
          <w:b/>
          <w:bCs w:val="0"/>
          <w:sz w:val="22"/>
          <w:szCs w:val="22"/>
        </w:rPr>
      </w:pPr>
      <w:r w:rsidRPr="00403214">
        <w:rPr>
          <w:rFonts w:cs="Arial"/>
          <w:b/>
          <w:bCs w:val="0"/>
          <w:sz w:val="22"/>
          <w:szCs w:val="22"/>
        </w:rPr>
        <w:t>Item 5:</w:t>
      </w:r>
      <w:r w:rsidR="00250005">
        <w:rPr>
          <w:rFonts w:cs="Arial"/>
          <w:b/>
          <w:bCs w:val="0"/>
          <w:sz w:val="22"/>
          <w:szCs w:val="22"/>
        </w:rPr>
        <w:tab/>
      </w:r>
      <w:r w:rsidRPr="00403214">
        <w:rPr>
          <w:rFonts w:cs="Arial"/>
          <w:b/>
          <w:bCs w:val="0"/>
          <w:sz w:val="22"/>
          <w:szCs w:val="22"/>
        </w:rPr>
        <w:tab/>
      </w:r>
      <w:r w:rsidR="00A97C94" w:rsidRPr="00403214">
        <w:rPr>
          <w:rFonts w:cs="Arial"/>
          <w:b/>
          <w:bCs w:val="0"/>
          <w:sz w:val="22"/>
          <w:szCs w:val="22"/>
        </w:rPr>
        <w:t>Financia</w:t>
      </w:r>
      <w:r w:rsidR="006E68EB" w:rsidRPr="00403214">
        <w:rPr>
          <w:rFonts w:cs="Arial"/>
          <w:b/>
          <w:bCs w:val="0"/>
          <w:sz w:val="22"/>
          <w:szCs w:val="22"/>
        </w:rPr>
        <w:t>l Matters</w:t>
      </w:r>
    </w:p>
    <w:p w14:paraId="662C23F2" w14:textId="77777777" w:rsidR="00C53F32" w:rsidRPr="00403214" w:rsidRDefault="00C53F32" w:rsidP="00C53F32">
      <w:pPr>
        <w:rPr>
          <w:rFonts w:cs="Arial"/>
          <w:sz w:val="22"/>
          <w:szCs w:val="22"/>
        </w:rPr>
      </w:pPr>
    </w:p>
    <w:p w14:paraId="2479B9F8" w14:textId="14FED9E7" w:rsidR="00ED3C0F" w:rsidRPr="00403214" w:rsidRDefault="00D37650" w:rsidP="001A4762">
      <w:pPr>
        <w:pStyle w:val="Heading2"/>
        <w:ind w:left="2160" w:hanging="731"/>
        <w:rPr>
          <w:rFonts w:cs="Arial"/>
          <w:b/>
          <w:bCs w:val="0"/>
          <w:sz w:val="22"/>
          <w:szCs w:val="22"/>
        </w:rPr>
      </w:pPr>
      <w:r w:rsidRPr="00403214">
        <w:rPr>
          <w:rFonts w:cs="Arial"/>
          <w:b/>
          <w:bCs w:val="0"/>
          <w:sz w:val="22"/>
          <w:szCs w:val="22"/>
        </w:rPr>
        <w:t>5.1</w:t>
      </w:r>
      <w:r w:rsidRPr="00403214">
        <w:rPr>
          <w:rFonts w:cs="Arial"/>
          <w:b/>
          <w:bCs w:val="0"/>
          <w:sz w:val="22"/>
          <w:szCs w:val="22"/>
        </w:rPr>
        <w:tab/>
        <w:t xml:space="preserve">To note all the Administration &amp; Resources Committee Expenditure up to </w:t>
      </w:r>
      <w:r w:rsidR="00E76744" w:rsidRPr="00403214">
        <w:rPr>
          <w:rFonts w:cs="Arial"/>
          <w:b/>
          <w:bCs w:val="0"/>
          <w:sz w:val="22"/>
          <w:szCs w:val="22"/>
        </w:rPr>
        <w:t>01.02</w:t>
      </w:r>
      <w:r w:rsidR="00312D0B" w:rsidRPr="00403214">
        <w:rPr>
          <w:rFonts w:cs="Arial"/>
          <w:b/>
          <w:bCs w:val="0"/>
          <w:sz w:val="22"/>
          <w:szCs w:val="22"/>
        </w:rPr>
        <w:t>.21</w:t>
      </w:r>
      <w:r w:rsidRPr="00403214">
        <w:rPr>
          <w:rFonts w:cs="Arial"/>
          <w:b/>
          <w:bCs w:val="0"/>
          <w:sz w:val="22"/>
          <w:szCs w:val="22"/>
        </w:rPr>
        <w:t xml:space="preserve"> for the 20</w:t>
      </w:r>
      <w:r w:rsidR="00434E08" w:rsidRPr="00403214">
        <w:rPr>
          <w:rFonts w:cs="Arial"/>
          <w:b/>
          <w:bCs w:val="0"/>
          <w:sz w:val="22"/>
          <w:szCs w:val="22"/>
        </w:rPr>
        <w:t>2</w:t>
      </w:r>
      <w:r w:rsidR="0075658B" w:rsidRPr="00403214">
        <w:rPr>
          <w:rFonts w:cs="Arial"/>
          <w:b/>
          <w:bCs w:val="0"/>
          <w:sz w:val="22"/>
          <w:szCs w:val="22"/>
        </w:rPr>
        <w:t>1</w:t>
      </w:r>
      <w:r w:rsidRPr="00403214">
        <w:rPr>
          <w:rFonts w:cs="Arial"/>
          <w:b/>
          <w:bCs w:val="0"/>
          <w:sz w:val="22"/>
          <w:szCs w:val="22"/>
        </w:rPr>
        <w:t>-202</w:t>
      </w:r>
      <w:r w:rsidR="0075658B" w:rsidRPr="00403214">
        <w:rPr>
          <w:rFonts w:cs="Arial"/>
          <w:b/>
          <w:bCs w:val="0"/>
          <w:sz w:val="22"/>
          <w:szCs w:val="22"/>
        </w:rPr>
        <w:t>2</w:t>
      </w:r>
      <w:r w:rsidRPr="00403214">
        <w:rPr>
          <w:rFonts w:cs="Arial"/>
          <w:b/>
          <w:bCs w:val="0"/>
          <w:sz w:val="22"/>
          <w:szCs w:val="22"/>
        </w:rPr>
        <w:t xml:space="preserve"> financial year</w:t>
      </w:r>
      <w:r w:rsidR="00A429C3" w:rsidRPr="00403214">
        <w:rPr>
          <w:rFonts w:cs="Arial"/>
          <w:b/>
          <w:bCs w:val="0"/>
          <w:sz w:val="22"/>
          <w:szCs w:val="22"/>
        </w:rPr>
        <w:t xml:space="preserve"> </w:t>
      </w:r>
    </w:p>
    <w:p w14:paraId="6E45EB12" w14:textId="0B57F319" w:rsidR="00ED3C0F" w:rsidRPr="00403214" w:rsidRDefault="00ED3C0F" w:rsidP="00ED3C0F">
      <w:pPr>
        <w:pStyle w:val="NoSpacing"/>
        <w:ind w:left="1440"/>
        <w:rPr>
          <w:rFonts w:ascii="Arial" w:hAnsi="Arial" w:cs="Arial"/>
          <w:bCs/>
          <w:sz w:val="22"/>
          <w:szCs w:val="22"/>
        </w:rPr>
      </w:pPr>
    </w:p>
    <w:p w14:paraId="35E3BDB0" w14:textId="4B37B32A" w:rsidR="00312D0B" w:rsidRPr="00403214" w:rsidRDefault="00ED3C0F" w:rsidP="00312D0B">
      <w:pPr>
        <w:ind w:left="1429" w:hanging="1429"/>
        <w:rPr>
          <w:rFonts w:cs="Arial"/>
          <w:b/>
          <w:i/>
          <w:iCs/>
          <w:sz w:val="22"/>
          <w:szCs w:val="22"/>
        </w:rPr>
      </w:pPr>
      <w:r w:rsidRPr="00403214">
        <w:rPr>
          <w:rFonts w:cs="Arial"/>
          <w:b/>
          <w:sz w:val="22"/>
          <w:szCs w:val="22"/>
        </w:rPr>
        <w:t>A.</w:t>
      </w:r>
      <w:r w:rsidR="0090621F" w:rsidRPr="00403214">
        <w:rPr>
          <w:rFonts w:cs="Arial"/>
          <w:b/>
          <w:sz w:val="22"/>
          <w:szCs w:val="22"/>
        </w:rPr>
        <w:t>47</w:t>
      </w:r>
      <w:r w:rsidRPr="00403214">
        <w:rPr>
          <w:rFonts w:cs="Arial"/>
          <w:b/>
          <w:sz w:val="22"/>
          <w:szCs w:val="22"/>
        </w:rPr>
        <w:tab/>
      </w:r>
      <w:r w:rsidR="0005491C" w:rsidRPr="00403214">
        <w:rPr>
          <w:rFonts w:cs="Arial"/>
          <w:bCs/>
          <w:sz w:val="22"/>
          <w:szCs w:val="22"/>
        </w:rPr>
        <w:t>This was noted.</w:t>
      </w:r>
    </w:p>
    <w:p w14:paraId="76DA0645" w14:textId="77777777" w:rsidR="00D37650" w:rsidRPr="00403214" w:rsidRDefault="00D37650" w:rsidP="00D37650">
      <w:pPr>
        <w:pStyle w:val="NoSpacing"/>
        <w:ind w:left="1440" w:hanging="720"/>
        <w:rPr>
          <w:rFonts w:ascii="Arial" w:hAnsi="Arial" w:cs="Arial"/>
          <w:bCs/>
          <w:sz w:val="22"/>
          <w:szCs w:val="22"/>
        </w:rPr>
      </w:pPr>
    </w:p>
    <w:p w14:paraId="5EC8E52D" w14:textId="16D8D936" w:rsidR="00D37650" w:rsidRPr="00403214" w:rsidRDefault="00D37650" w:rsidP="001A4762">
      <w:pPr>
        <w:pStyle w:val="Heading2"/>
        <w:ind w:left="2160" w:hanging="731"/>
        <w:rPr>
          <w:rFonts w:cs="Arial"/>
          <w:b/>
          <w:bCs w:val="0"/>
          <w:sz w:val="22"/>
          <w:szCs w:val="22"/>
        </w:rPr>
      </w:pPr>
      <w:r w:rsidRPr="00403214">
        <w:rPr>
          <w:rFonts w:cs="Arial"/>
          <w:b/>
          <w:bCs w:val="0"/>
          <w:sz w:val="22"/>
          <w:szCs w:val="22"/>
        </w:rPr>
        <w:t>5.2</w:t>
      </w:r>
      <w:r w:rsidRPr="00403214">
        <w:rPr>
          <w:rFonts w:cs="Arial"/>
          <w:b/>
          <w:bCs w:val="0"/>
          <w:sz w:val="22"/>
          <w:szCs w:val="22"/>
        </w:rPr>
        <w:tab/>
        <w:t xml:space="preserve">To </w:t>
      </w:r>
      <w:r w:rsidR="00446C3C" w:rsidRPr="00403214">
        <w:rPr>
          <w:rFonts w:cs="Arial"/>
          <w:b/>
          <w:bCs w:val="0"/>
          <w:sz w:val="22"/>
          <w:szCs w:val="22"/>
        </w:rPr>
        <w:t xml:space="preserve">note the schedule of </w:t>
      </w:r>
      <w:r w:rsidRPr="00403214">
        <w:rPr>
          <w:rFonts w:cs="Arial"/>
          <w:b/>
          <w:bCs w:val="0"/>
          <w:sz w:val="22"/>
          <w:szCs w:val="22"/>
        </w:rPr>
        <w:t>payments in accordance with</w:t>
      </w:r>
      <w:r w:rsidR="00C920F2" w:rsidRPr="00403214">
        <w:rPr>
          <w:rFonts w:cs="Arial"/>
          <w:b/>
          <w:bCs w:val="0"/>
          <w:sz w:val="22"/>
          <w:szCs w:val="22"/>
        </w:rPr>
        <w:t xml:space="preserve"> the</w:t>
      </w:r>
      <w:r w:rsidRPr="00403214">
        <w:rPr>
          <w:rFonts w:cs="Arial"/>
          <w:b/>
          <w:bCs w:val="0"/>
          <w:sz w:val="22"/>
          <w:szCs w:val="22"/>
        </w:rPr>
        <w:t xml:space="preserve"> Financial </w:t>
      </w:r>
      <w:r w:rsidR="00C920F2" w:rsidRPr="00403214">
        <w:rPr>
          <w:rFonts w:cs="Arial"/>
          <w:b/>
          <w:bCs w:val="0"/>
          <w:sz w:val="22"/>
          <w:szCs w:val="22"/>
        </w:rPr>
        <w:t>Regulation</w:t>
      </w:r>
      <w:r w:rsidRPr="00403214">
        <w:rPr>
          <w:rFonts w:cs="Arial"/>
          <w:b/>
          <w:bCs w:val="0"/>
          <w:sz w:val="22"/>
          <w:szCs w:val="22"/>
        </w:rPr>
        <w:t xml:space="preserve"> 5.2 </w:t>
      </w:r>
    </w:p>
    <w:p w14:paraId="370B369D" w14:textId="443AE89F" w:rsidR="00ED3C0F" w:rsidRPr="00403214" w:rsidRDefault="00ED3C0F" w:rsidP="00ED3C0F">
      <w:pPr>
        <w:pStyle w:val="NoSpacing"/>
        <w:ind w:left="1440"/>
        <w:rPr>
          <w:rFonts w:ascii="Arial" w:hAnsi="Arial" w:cs="Arial"/>
          <w:b/>
          <w:sz w:val="22"/>
          <w:szCs w:val="22"/>
        </w:rPr>
      </w:pPr>
    </w:p>
    <w:p w14:paraId="686F3332" w14:textId="77777777" w:rsidR="001F3D5D" w:rsidRPr="00403214" w:rsidRDefault="00ED3C0F" w:rsidP="00B33F25">
      <w:pPr>
        <w:ind w:left="1429" w:hanging="1429"/>
        <w:rPr>
          <w:rFonts w:cs="Arial"/>
          <w:sz w:val="22"/>
          <w:szCs w:val="22"/>
        </w:rPr>
      </w:pPr>
      <w:r w:rsidRPr="00403214">
        <w:rPr>
          <w:rFonts w:cs="Arial"/>
          <w:b/>
          <w:sz w:val="22"/>
          <w:szCs w:val="22"/>
        </w:rPr>
        <w:t>A.</w:t>
      </w:r>
      <w:r w:rsidR="00C920F2" w:rsidRPr="00403214">
        <w:rPr>
          <w:rFonts w:cs="Arial"/>
          <w:b/>
          <w:sz w:val="22"/>
          <w:szCs w:val="22"/>
        </w:rPr>
        <w:t>4</w:t>
      </w:r>
      <w:r w:rsidR="00E76744" w:rsidRPr="00403214">
        <w:rPr>
          <w:rFonts w:cs="Arial"/>
          <w:b/>
          <w:sz w:val="22"/>
          <w:szCs w:val="22"/>
        </w:rPr>
        <w:t>8</w:t>
      </w:r>
      <w:r w:rsidR="00B33F25" w:rsidRPr="00403214">
        <w:rPr>
          <w:rFonts w:cs="Arial"/>
          <w:b/>
          <w:sz w:val="22"/>
          <w:szCs w:val="22"/>
        </w:rPr>
        <w:tab/>
      </w:r>
      <w:r w:rsidR="00CC6CCF" w:rsidRPr="00403214">
        <w:rPr>
          <w:rFonts w:cs="Arial"/>
          <w:bCs/>
          <w:sz w:val="22"/>
          <w:szCs w:val="22"/>
        </w:rPr>
        <w:t>The payments</w:t>
      </w:r>
      <w:r w:rsidR="00306431" w:rsidRPr="00403214">
        <w:rPr>
          <w:rFonts w:cs="Arial"/>
          <w:bCs/>
          <w:sz w:val="22"/>
          <w:szCs w:val="22"/>
        </w:rPr>
        <w:t xml:space="preserve"> were</w:t>
      </w:r>
      <w:r w:rsidR="000A5319" w:rsidRPr="00403214">
        <w:rPr>
          <w:rFonts w:cs="Arial"/>
          <w:bCs/>
          <w:sz w:val="22"/>
          <w:szCs w:val="22"/>
        </w:rPr>
        <w:t xml:space="preserve"> noted </w:t>
      </w:r>
      <w:r w:rsidR="00306431" w:rsidRPr="00403214">
        <w:rPr>
          <w:rFonts w:cs="Arial"/>
          <w:bCs/>
          <w:sz w:val="22"/>
          <w:szCs w:val="22"/>
        </w:rPr>
        <w:t xml:space="preserve">and </w:t>
      </w:r>
      <w:r w:rsidR="00E76744" w:rsidRPr="00403214">
        <w:rPr>
          <w:rFonts w:cs="Arial"/>
          <w:bCs/>
          <w:sz w:val="22"/>
          <w:szCs w:val="22"/>
        </w:rPr>
        <w:t xml:space="preserve">the five outstanding payments </w:t>
      </w:r>
      <w:r w:rsidR="00306431" w:rsidRPr="00403214">
        <w:rPr>
          <w:rFonts w:cs="Arial"/>
          <w:bCs/>
          <w:sz w:val="22"/>
          <w:szCs w:val="22"/>
        </w:rPr>
        <w:t>ap</w:t>
      </w:r>
      <w:r w:rsidRPr="00403214">
        <w:rPr>
          <w:rFonts w:cs="Arial"/>
          <w:sz w:val="22"/>
          <w:szCs w:val="22"/>
        </w:rPr>
        <w:t>proved</w:t>
      </w:r>
      <w:r w:rsidR="001F3D5D" w:rsidRPr="00403214">
        <w:rPr>
          <w:rFonts w:cs="Arial"/>
          <w:sz w:val="22"/>
          <w:szCs w:val="22"/>
        </w:rPr>
        <w:t>.</w:t>
      </w:r>
    </w:p>
    <w:p w14:paraId="1D17C849" w14:textId="77777777" w:rsidR="001F3D5D" w:rsidRPr="00403214" w:rsidRDefault="00F80B97" w:rsidP="001F3D5D">
      <w:pPr>
        <w:ind w:left="1429"/>
        <w:rPr>
          <w:rFonts w:cs="Arial"/>
          <w:sz w:val="22"/>
          <w:szCs w:val="22"/>
        </w:rPr>
      </w:pPr>
      <w:r w:rsidRPr="00403214">
        <w:rPr>
          <w:rFonts w:cs="Arial"/>
          <w:sz w:val="22"/>
          <w:szCs w:val="22"/>
        </w:rPr>
        <w:t xml:space="preserve">PROPOSED: </w:t>
      </w:r>
      <w:r w:rsidR="00C920F2" w:rsidRPr="00403214">
        <w:rPr>
          <w:rFonts w:cs="Arial"/>
          <w:sz w:val="22"/>
          <w:szCs w:val="22"/>
        </w:rPr>
        <w:t>Cllr B</w:t>
      </w:r>
      <w:r w:rsidR="00956D44" w:rsidRPr="00403214">
        <w:rPr>
          <w:rFonts w:cs="Arial"/>
          <w:sz w:val="22"/>
          <w:szCs w:val="22"/>
        </w:rPr>
        <w:t>uchanan</w:t>
      </w:r>
      <w:r w:rsidR="00255D00" w:rsidRPr="00403214">
        <w:rPr>
          <w:rFonts w:cs="Arial"/>
          <w:sz w:val="22"/>
          <w:szCs w:val="22"/>
        </w:rPr>
        <w:t xml:space="preserve">. </w:t>
      </w:r>
      <w:r w:rsidRPr="00403214">
        <w:rPr>
          <w:rFonts w:cs="Arial"/>
          <w:sz w:val="22"/>
          <w:szCs w:val="22"/>
        </w:rPr>
        <w:t>SECONDED: Cllr</w:t>
      </w:r>
      <w:r w:rsidR="00956D44" w:rsidRPr="00403214">
        <w:rPr>
          <w:rFonts w:cs="Arial"/>
          <w:sz w:val="22"/>
          <w:szCs w:val="22"/>
        </w:rPr>
        <w:t xml:space="preserve"> Green </w:t>
      </w:r>
      <w:r w:rsidR="009D64CC" w:rsidRPr="00403214">
        <w:rPr>
          <w:rFonts w:cs="Arial"/>
          <w:sz w:val="22"/>
          <w:szCs w:val="22"/>
        </w:rPr>
        <w:t>and a</w:t>
      </w:r>
      <w:r w:rsidR="00ED3C0F" w:rsidRPr="00403214">
        <w:rPr>
          <w:rFonts w:cs="Arial"/>
          <w:sz w:val="22"/>
          <w:szCs w:val="22"/>
        </w:rPr>
        <w:t>ll voted in favour.</w:t>
      </w:r>
      <w:r w:rsidR="00D9052B" w:rsidRPr="00403214">
        <w:rPr>
          <w:rFonts w:cs="Arial"/>
          <w:sz w:val="22"/>
          <w:szCs w:val="22"/>
        </w:rPr>
        <w:t xml:space="preserve"> </w:t>
      </w:r>
    </w:p>
    <w:p w14:paraId="22FAEF75" w14:textId="0D0BE9DF" w:rsidR="00ED3C0F" w:rsidRPr="00403214" w:rsidRDefault="00D9052B" w:rsidP="001F3D5D">
      <w:pPr>
        <w:ind w:left="1429"/>
        <w:rPr>
          <w:rFonts w:cs="Arial"/>
          <w:sz w:val="22"/>
          <w:szCs w:val="22"/>
        </w:rPr>
      </w:pPr>
      <w:r w:rsidRPr="00403214">
        <w:rPr>
          <w:rFonts w:cs="Arial"/>
          <w:sz w:val="22"/>
          <w:szCs w:val="22"/>
        </w:rPr>
        <w:t xml:space="preserve"> </w:t>
      </w:r>
    </w:p>
    <w:p w14:paraId="576B5A53" w14:textId="558F73BF" w:rsidR="00B46175" w:rsidRPr="00403214" w:rsidRDefault="00B46175" w:rsidP="00B33F25">
      <w:pPr>
        <w:ind w:left="1429" w:hanging="1429"/>
        <w:rPr>
          <w:rFonts w:cs="Arial"/>
          <w:b/>
          <w:sz w:val="22"/>
          <w:szCs w:val="22"/>
        </w:rPr>
      </w:pPr>
      <w:r w:rsidRPr="00403214">
        <w:rPr>
          <w:rFonts w:cs="Arial"/>
          <w:b/>
          <w:sz w:val="22"/>
          <w:szCs w:val="22"/>
        </w:rPr>
        <w:tab/>
        <w:t>5.3</w:t>
      </w:r>
      <w:r w:rsidRPr="00403214">
        <w:rPr>
          <w:rFonts w:cs="Arial"/>
          <w:b/>
          <w:sz w:val="22"/>
          <w:szCs w:val="22"/>
        </w:rPr>
        <w:tab/>
        <w:t>To approve the payment of expenses claimed by the Clerk (*)</w:t>
      </w:r>
    </w:p>
    <w:p w14:paraId="7B584338" w14:textId="5CD41495" w:rsidR="00B46175" w:rsidRPr="00403214" w:rsidRDefault="00B46175" w:rsidP="00B33F25">
      <w:pPr>
        <w:ind w:left="1429" w:hanging="1429"/>
        <w:rPr>
          <w:rFonts w:cs="Arial"/>
          <w:bCs/>
          <w:sz w:val="22"/>
          <w:szCs w:val="22"/>
        </w:rPr>
      </w:pPr>
    </w:p>
    <w:p w14:paraId="73DCD3E8" w14:textId="14B274C2" w:rsidR="001F3D5D" w:rsidRPr="00403214" w:rsidRDefault="00B46175" w:rsidP="001F3D5D">
      <w:pPr>
        <w:ind w:left="1429" w:hanging="1429"/>
        <w:rPr>
          <w:rFonts w:cs="Arial"/>
          <w:bCs/>
          <w:sz w:val="22"/>
          <w:szCs w:val="22"/>
        </w:rPr>
      </w:pPr>
      <w:r w:rsidRPr="00403214">
        <w:rPr>
          <w:rFonts w:cs="Arial"/>
          <w:b/>
          <w:sz w:val="22"/>
          <w:szCs w:val="22"/>
        </w:rPr>
        <w:t>A.49</w:t>
      </w:r>
      <w:r w:rsidRPr="00403214">
        <w:rPr>
          <w:rFonts w:cs="Arial"/>
          <w:b/>
          <w:sz w:val="22"/>
          <w:szCs w:val="22"/>
        </w:rPr>
        <w:tab/>
      </w:r>
      <w:r w:rsidR="001F3D5D" w:rsidRPr="00403214">
        <w:rPr>
          <w:rFonts w:cs="Arial"/>
          <w:bCs/>
          <w:sz w:val="22"/>
          <w:szCs w:val="22"/>
        </w:rPr>
        <w:t xml:space="preserve">The expenses form claimed by the Clerk was approved. These will be added to a revised schedule of payments that will be circulated. </w:t>
      </w:r>
    </w:p>
    <w:p w14:paraId="1D35E828" w14:textId="7AB72CE7" w:rsidR="001F3D5D" w:rsidRPr="00403214" w:rsidRDefault="001F3D5D" w:rsidP="001F3D5D">
      <w:pPr>
        <w:ind w:left="1429" w:hanging="1429"/>
        <w:rPr>
          <w:rFonts w:cs="Arial"/>
          <w:bCs/>
          <w:sz w:val="22"/>
          <w:szCs w:val="22"/>
        </w:rPr>
      </w:pPr>
      <w:r w:rsidRPr="00403214">
        <w:rPr>
          <w:rFonts w:cs="Arial"/>
          <w:b/>
          <w:sz w:val="22"/>
          <w:szCs w:val="22"/>
        </w:rPr>
        <w:tab/>
      </w:r>
      <w:r w:rsidRPr="00403214">
        <w:rPr>
          <w:rFonts w:cs="Arial"/>
          <w:bCs/>
          <w:sz w:val="22"/>
          <w:szCs w:val="22"/>
        </w:rPr>
        <w:t xml:space="preserve">PROPOSED: </w:t>
      </w:r>
      <w:r w:rsidR="00B9313E" w:rsidRPr="00403214">
        <w:rPr>
          <w:rFonts w:cs="Arial"/>
          <w:bCs/>
          <w:sz w:val="22"/>
          <w:szCs w:val="22"/>
        </w:rPr>
        <w:t xml:space="preserve">Cllr M Bramer. SECONDED: Cllr Wade. All in favour. </w:t>
      </w:r>
    </w:p>
    <w:p w14:paraId="60428C7B" w14:textId="5174DB31" w:rsidR="00B9313E" w:rsidRPr="00403214" w:rsidRDefault="00B9313E" w:rsidP="001F3D5D">
      <w:pPr>
        <w:ind w:left="1429" w:hanging="1429"/>
        <w:rPr>
          <w:rFonts w:cs="Arial"/>
          <w:bCs/>
          <w:sz w:val="22"/>
          <w:szCs w:val="22"/>
        </w:rPr>
      </w:pPr>
    </w:p>
    <w:p w14:paraId="0B09CE0E" w14:textId="49B96225" w:rsidR="00B9313E" w:rsidRPr="00403214" w:rsidRDefault="00B9313E" w:rsidP="001F3D5D">
      <w:pPr>
        <w:ind w:left="1429" w:hanging="1429"/>
        <w:rPr>
          <w:rFonts w:cs="Arial"/>
          <w:b/>
          <w:sz w:val="22"/>
          <w:szCs w:val="22"/>
        </w:rPr>
      </w:pPr>
      <w:r w:rsidRPr="00403214">
        <w:rPr>
          <w:rFonts w:cs="Arial"/>
          <w:b/>
          <w:sz w:val="22"/>
          <w:szCs w:val="22"/>
        </w:rPr>
        <w:lastRenderedPageBreak/>
        <w:t>Item 6:</w:t>
      </w:r>
      <w:r w:rsidRPr="00403214">
        <w:rPr>
          <w:rFonts w:cs="Arial"/>
          <w:b/>
          <w:sz w:val="22"/>
          <w:szCs w:val="22"/>
        </w:rPr>
        <w:tab/>
        <w:t>Contracts</w:t>
      </w:r>
    </w:p>
    <w:p w14:paraId="67F6FC35" w14:textId="09366422" w:rsidR="001A0A7B" w:rsidRPr="00403214" w:rsidRDefault="001A0A7B" w:rsidP="001F3D5D">
      <w:pPr>
        <w:ind w:left="1429" w:hanging="1429"/>
        <w:rPr>
          <w:rFonts w:cs="Arial"/>
          <w:b/>
          <w:sz w:val="22"/>
          <w:szCs w:val="22"/>
        </w:rPr>
      </w:pPr>
    </w:p>
    <w:p w14:paraId="06AC2EE4" w14:textId="7594BB4D" w:rsidR="001A0A7B" w:rsidRPr="00403214" w:rsidRDefault="001A0A7B" w:rsidP="00F21AD3">
      <w:pPr>
        <w:ind w:left="2160" w:hanging="732"/>
        <w:rPr>
          <w:rFonts w:cs="Arial"/>
          <w:b/>
          <w:sz w:val="22"/>
          <w:szCs w:val="22"/>
        </w:rPr>
      </w:pPr>
      <w:r w:rsidRPr="00403214">
        <w:rPr>
          <w:rFonts w:cs="Arial"/>
          <w:b/>
          <w:sz w:val="22"/>
          <w:szCs w:val="22"/>
        </w:rPr>
        <w:t>6.1</w:t>
      </w:r>
      <w:r w:rsidRPr="00403214">
        <w:rPr>
          <w:rFonts w:cs="Arial"/>
          <w:b/>
          <w:sz w:val="22"/>
          <w:szCs w:val="22"/>
        </w:rPr>
        <w:tab/>
        <w:t xml:space="preserve">To consider the renewal </w:t>
      </w:r>
      <w:r w:rsidR="00F21AD3" w:rsidRPr="00403214">
        <w:rPr>
          <w:rFonts w:cs="Arial"/>
          <w:b/>
          <w:sz w:val="22"/>
          <w:szCs w:val="22"/>
        </w:rPr>
        <w:t xml:space="preserve">of the Scribe accounting contract for 2022-2023 at a cost of £558.00 (net) </w:t>
      </w:r>
    </w:p>
    <w:p w14:paraId="65E27E7E" w14:textId="3D1B9BFD" w:rsidR="00F21AD3" w:rsidRPr="00403214" w:rsidRDefault="00F21AD3" w:rsidP="00F21AD3">
      <w:pPr>
        <w:ind w:left="2160" w:hanging="732"/>
        <w:rPr>
          <w:rFonts w:cs="Arial"/>
          <w:b/>
          <w:sz w:val="22"/>
          <w:szCs w:val="22"/>
        </w:rPr>
      </w:pPr>
    </w:p>
    <w:p w14:paraId="74293986" w14:textId="561DD4A4" w:rsidR="00A6683A" w:rsidRPr="00403214" w:rsidRDefault="00A6683A" w:rsidP="00C920F2">
      <w:pPr>
        <w:pStyle w:val="NoSpacing"/>
        <w:rPr>
          <w:rFonts w:ascii="Arial" w:hAnsi="Arial" w:cs="Arial"/>
          <w:bCs/>
          <w:sz w:val="22"/>
          <w:szCs w:val="22"/>
        </w:rPr>
      </w:pPr>
      <w:r w:rsidRPr="00403214">
        <w:rPr>
          <w:rFonts w:ascii="Arial" w:hAnsi="Arial" w:cs="Arial"/>
          <w:b/>
          <w:sz w:val="22"/>
          <w:szCs w:val="22"/>
        </w:rPr>
        <w:t>A.50</w:t>
      </w:r>
      <w:r w:rsidRPr="00403214">
        <w:rPr>
          <w:rFonts w:ascii="Arial" w:hAnsi="Arial" w:cs="Arial"/>
          <w:bCs/>
          <w:sz w:val="22"/>
          <w:szCs w:val="22"/>
        </w:rPr>
        <w:tab/>
      </w:r>
      <w:r w:rsidR="00F21AD3" w:rsidRPr="00403214">
        <w:rPr>
          <w:rFonts w:ascii="Arial" w:hAnsi="Arial" w:cs="Arial"/>
          <w:bCs/>
          <w:sz w:val="22"/>
          <w:szCs w:val="22"/>
        </w:rPr>
        <w:tab/>
        <w:t xml:space="preserve">It was agreed to renew Scribe </w:t>
      </w:r>
      <w:r w:rsidR="003C2F11" w:rsidRPr="00403214">
        <w:rPr>
          <w:rFonts w:ascii="Arial" w:hAnsi="Arial" w:cs="Arial"/>
          <w:bCs/>
          <w:sz w:val="22"/>
          <w:szCs w:val="22"/>
        </w:rPr>
        <w:t>for 2022-2023.</w:t>
      </w:r>
    </w:p>
    <w:p w14:paraId="13174430" w14:textId="1BD3072C" w:rsidR="003C2F11" w:rsidRPr="00403214" w:rsidRDefault="003C2F11" w:rsidP="00C920F2">
      <w:pPr>
        <w:pStyle w:val="NoSpacing"/>
        <w:rPr>
          <w:rFonts w:ascii="Arial" w:hAnsi="Arial" w:cs="Arial"/>
          <w:bCs/>
          <w:sz w:val="22"/>
          <w:szCs w:val="22"/>
        </w:rPr>
      </w:pPr>
      <w:r w:rsidRPr="00403214">
        <w:rPr>
          <w:rFonts w:ascii="Arial" w:hAnsi="Arial" w:cs="Arial"/>
          <w:bCs/>
          <w:sz w:val="22"/>
          <w:szCs w:val="22"/>
        </w:rPr>
        <w:tab/>
      </w:r>
      <w:r w:rsidRPr="00403214">
        <w:rPr>
          <w:rFonts w:ascii="Arial" w:hAnsi="Arial" w:cs="Arial"/>
          <w:bCs/>
          <w:sz w:val="22"/>
          <w:szCs w:val="22"/>
        </w:rPr>
        <w:tab/>
        <w:t xml:space="preserve">PROPOSED: Cllr Wade. SECONDED: Cllr Buchanan. All in favour. </w:t>
      </w:r>
    </w:p>
    <w:p w14:paraId="09C6EED1" w14:textId="2FC48B83" w:rsidR="003C2F11" w:rsidRPr="00403214" w:rsidRDefault="003C2F11" w:rsidP="00C920F2">
      <w:pPr>
        <w:pStyle w:val="NoSpacing"/>
        <w:rPr>
          <w:rFonts w:ascii="Arial" w:hAnsi="Arial" w:cs="Arial"/>
          <w:bCs/>
          <w:sz w:val="22"/>
          <w:szCs w:val="22"/>
        </w:rPr>
      </w:pPr>
    </w:p>
    <w:p w14:paraId="2228F449" w14:textId="1961C50D" w:rsidR="003C2F11" w:rsidRPr="00403214" w:rsidRDefault="003C2F11" w:rsidP="003C2F11">
      <w:pPr>
        <w:pStyle w:val="NoSpacing"/>
        <w:ind w:left="2160" w:hanging="720"/>
        <w:rPr>
          <w:rFonts w:ascii="Arial" w:hAnsi="Arial" w:cs="Arial"/>
          <w:b/>
          <w:sz w:val="22"/>
          <w:szCs w:val="22"/>
        </w:rPr>
      </w:pPr>
      <w:r w:rsidRPr="00403214">
        <w:rPr>
          <w:rFonts w:ascii="Arial" w:hAnsi="Arial" w:cs="Arial"/>
          <w:b/>
          <w:sz w:val="22"/>
          <w:szCs w:val="22"/>
        </w:rPr>
        <w:t>6.2</w:t>
      </w:r>
      <w:r w:rsidRPr="00403214">
        <w:rPr>
          <w:rFonts w:ascii="Arial" w:hAnsi="Arial" w:cs="Arial"/>
          <w:b/>
          <w:sz w:val="22"/>
          <w:szCs w:val="22"/>
        </w:rPr>
        <w:tab/>
        <w:t xml:space="preserve">To consider the renewal of the Invicta Law Parish Council Legal Scheme for 2022-2023 </w:t>
      </w:r>
    </w:p>
    <w:p w14:paraId="56D14728" w14:textId="35A3B5A7" w:rsidR="00F059A7" w:rsidRPr="00403214" w:rsidRDefault="00F059A7" w:rsidP="003C2F11">
      <w:pPr>
        <w:pStyle w:val="NoSpacing"/>
        <w:ind w:left="2160" w:hanging="720"/>
        <w:rPr>
          <w:rFonts w:ascii="Arial" w:hAnsi="Arial" w:cs="Arial"/>
          <w:b/>
          <w:sz w:val="22"/>
          <w:szCs w:val="22"/>
        </w:rPr>
      </w:pPr>
    </w:p>
    <w:p w14:paraId="4DCB2EE5" w14:textId="3CFFF9FE" w:rsidR="00A6683A" w:rsidRPr="00403214" w:rsidRDefault="00A6683A" w:rsidP="00A6683A">
      <w:pPr>
        <w:pStyle w:val="NoSpacing"/>
        <w:rPr>
          <w:rFonts w:ascii="Arial" w:hAnsi="Arial" w:cs="Arial"/>
          <w:bCs/>
          <w:sz w:val="22"/>
          <w:szCs w:val="22"/>
        </w:rPr>
      </w:pPr>
      <w:r w:rsidRPr="00403214">
        <w:rPr>
          <w:rFonts w:ascii="Arial" w:hAnsi="Arial" w:cs="Arial"/>
          <w:b/>
          <w:sz w:val="22"/>
          <w:szCs w:val="22"/>
        </w:rPr>
        <w:t>A.51</w:t>
      </w:r>
      <w:r w:rsidRPr="00403214">
        <w:rPr>
          <w:rFonts w:ascii="Arial" w:hAnsi="Arial" w:cs="Arial"/>
          <w:bCs/>
          <w:sz w:val="22"/>
          <w:szCs w:val="22"/>
        </w:rPr>
        <w:tab/>
      </w:r>
      <w:r w:rsidRPr="00403214">
        <w:rPr>
          <w:rFonts w:ascii="Arial" w:hAnsi="Arial" w:cs="Arial"/>
          <w:bCs/>
          <w:sz w:val="22"/>
          <w:szCs w:val="22"/>
        </w:rPr>
        <w:tab/>
      </w:r>
      <w:r w:rsidR="00140B8C" w:rsidRPr="00403214">
        <w:rPr>
          <w:rFonts w:ascii="Arial" w:hAnsi="Arial" w:cs="Arial"/>
          <w:bCs/>
          <w:sz w:val="22"/>
          <w:szCs w:val="22"/>
        </w:rPr>
        <w:t>After discussion</w:t>
      </w:r>
      <w:r w:rsidRPr="00403214">
        <w:rPr>
          <w:rFonts w:ascii="Arial" w:hAnsi="Arial" w:cs="Arial"/>
          <w:bCs/>
          <w:sz w:val="22"/>
          <w:szCs w:val="22"/>
        </w:rPr>
        <w:t xml:space="preserve"> around the standard of service</w:t>
      </w:r>
      <w:r w:rsidR="00140B8C" w:rsidRPr="00403214">
        <w:rPr>
          <w:rFonts w:ascii="Arial" w:hAnsi="Arial" w:cs="Arial"/>
          <w:bCs/>
          <w:sz w:val="22"/>
          <w:szCs w:val="22"/>
        </w:rPr>
        <w:t xml:space="preserve"> it was agreed not to renew </w:t>
      </w:r>
      <w:r w:rsidRPr="00403214">
        <w:rPr>
          <w:rFonts w:ascii="Arial" w:hAnsi="Arial" w:cs="Arial"/>
          <w:bCs/>
          <w:sz w:val="22"/>
          <w:szCs w:val="22"/>
        </w:rPr>
        <w:t xml:space="preserve">the </w:t>
      </w:r>
    </w:p>
    <w:p w14:paraId="1B7A8D96" w14:textId="58EBB39E" w:rsidR="00A6683A" w:rsidRPr="00403214" w:rsidRDefault="00140B8C" w:rsidP="00A6683A">
      <w:pPr>
        <w:pStyle w:val="NoSpacing"/>
        <w:ind w:left="2160" w:hanging="720"/>
        <w:rPr>
          <w:rFonts w:ascii="Arial" w:hAnsi="Arial" w:cs="Arial"/>
          <w:bCs/>
          <w:sz w:val="22"/>
          <w:szCs w:val="22"/>
        </w:rPr>
      </w:pPr>
      <w:r w:rsidRPr="00403214">
        <w:rPr>
          <w:rFonts w:ascii="Arial" w:hAnsi="Arial" w:cs="Arial"/>
          <w:bCs/>
          <w:sz w:val="22"/>
          <w:szCs w:val="22"/>
        </w:rPr>
        <w:t xml:space="preserve">Parish Council Legal Scheme. </w:t>
      </w:r>
      <w:r w:rsidR="00A6683A" w:rsidRPr="00403214">
        <w:rPr>
          <w:rFonts w:ascii="Arial" w:hAnsi="Arial" w:cs="Arial"/>
          <w:bCs/>
          <w:sz w:val="22"/>
          <w:szCs w:val="22"/>
        </w:rPr>
        <w:t xml:space="preserve">The Clerk would send them a letter advising this. </w:t>
      </w:r>
    </w:p>
    <w:p w14:paraId="4CFE0048" w14:textId="432652FA" w:rsidR="00A6683A" w:rsidRPr="00403214" w:rsidRDefault="00A6683A" w:rsidP="003C2F11">
      <w:pPr>
        <w:pStyle w:val="NoSpacing"/>
        <w:ind w:left="2160" w:hanging="720"/>
        <w:rPr>
          <w:rFonts w:ascii="Arial" w:hAnsi="Arial" w:cs="Arial"/>
          <w:bCs/>
          <w:sz w:val="22"/>
          <w:szCs w:val="22"/>
        </w:rPr>
      </w:pPr>
      <w:r w:rsidRPr="00403214">
        <w:rPr>
          <w:rFonts w:ascii="Arial" w:hAnsi="Arial" w:cs="Arial"/>
          <w:bCs/>
          <w:sz w:val="22"/>
          <w:szCs w:val="22"/>
        </w:rPr>
        <w:t xml:space="preserve">PROPOSED: Cllr M Bramer. SECONDED: Cllr Buchanan. All in favour. </w:t>
      </w:r>
    </w:p>
    <w:p w14:paraId="304A0FCC" w14:textId="244CC9D2" w:rsidR="00A6683A" w:rsidRPr="00403214" w:rsidRDefault="00A6683A" w:rsidP="003C2F11">
      <w:pPr>
        <w:pStyle w:val="NoSpacing"/>
        <w:ind w:left="2160" w:hanging="720"/>
        <w:rPr>
          <w:rFonts w:ascii="Arial" w:hAnsi="Arial" w:cs="Arial"/>
          <w:bCs/>
          <w:sz w:val="22"/>
          <w:szCs w:val="22"/>
        </w:rPr>
      </w:pPr>
    </w:p>
    <w:p w14:paraId="30E7466C" w14:textId="60A3AF23" w:rsidR="00A6683A" w:rsidRPr="00403214" w:rsidRDefault="00A6683A" w:rsidP="003C2F11">
      <w:pPr>
        <w:pStyle w:val="NoSpacing"/>
        <w:ind w:left="2160" w:hanging="720"/>
        <w:rPr>
          <w:rFonts w:ascii="Arial" w:hAnsi="Arial" w:cs="Arial"/>
          <w:b/>
          <w:sz w:val="22"/>
          <w:szCs w:val="22"/>
        </w:rPr>
      </w:pPr>
      <w:r w:rsidRPr="00403214">
        <w:rPr>
          <w:rFonts w:ascii="Arial" w:hAnsi="Arial" w:cs="Arial"/>
          <w:b/>
          <w:sz w:val="22"/>
          <w:szCs w:val="22"/>
        </w:rPr>
        <w:t>6.3</w:t>
      </w:r>
      <w:r w:rsidRPr="00403214">
        <w:rPr>
          <w:rFonts w:ascii="Arial" w:hAnsi="Arial" w:cs="Arial"/>
          <w:b/>
          <w:sz w:val="22"/>
          <w:szCs w:val="22"/>
        </w:rPr>
        <w:tab/>
        <w:t xml:space="preserve">To consider the renewal of the meopham.org domain name via </w:t>
      </w:r>
      <w:proofErr w:type="spellStart"/>
      <w:r w:rsidRPr="00403214">
        <w:rPr>
          <w:rFonts w:ascii="Arial" w:hAnsi="Arial" w:cs="Arial"/>
          <w:b/>
          <w:sz w:val="22"/>
          <w:szCs w:val="22"/>
        </w:rPr>
        <w:t>Namesco</w:t>
      </w:r>
      <w:proofErr w:type="spellEnd"/>
      <w:r w:rsidRPr="00403214">
        <w:rPr>
          <w:rFonts w:ascii="Arial" w:hAnsi="Arial" w:cs="Arial"/>
          <w:b/>
          <w:sz w:val="22"/>
          <w:szCs w:val="22"/>
        </w:rPr>
        <w:t xml:space="preserve"> at a cost of £55.99</w:t>
      </w:r>
      <w:r w:rsidR="003C64EB" w:rsidRPr="00403214">
        <w:rPr>
          <w:rFonts w:ascii="Arial" w:hAnsi="Arial" w:cs="Arial"/>
          <w:b/>
          <w:sz w:val="22"/>
          <w:szCs w:val="22"/>
        </w:rPr>
        <w:t xml:space="preserve"> (net) for two years</w:t>
      </w:r>
    </w:p>
    <w:p w14:paraId="4CFA8766" w14:textId="42294007" w:rsidR="003C64EB" w:rsidRPr="00403214" w:rsidRDefault="003C64EB" w:rsidP="003C64EB">
      <w:pPr>
        <w:pStyle w:val="NoSpacing"/>
        <w:rPr>
          <w:rFonts w:ascii="Arial" w:hAnsi="Arial" w:cs="Arial"/>
          <w:b/>
          <w:sz w:val="22"/>
          <w:szCs w:val="22"/>
        </w:rPr>
      </w:pPr>
    </w:p>
    <w:p w14:paraId="438A1C91" w14:textId="375DEDFC" w:rsidR="003C64EB" w:rsidRPr="00403214" w:rsidRDefault="003C64EB" w:rsidP="003C64EB">
      <w:pPr>
        <w:pStyle w:val="NoSpacing"/>
        <w:rPr>
          <w:rFonts w:ascii="Arial" w:hAnsi="Arial" w:cs="Arial"/>
          <w:bCs/>
          <w:sz w:val="22"/>
          <w:szCs w:val="22"/>
        </w:rPr>
      </w:pPr>
      <w:r w:rsidRPr="00403214">
        <w:rPr>
          <w:rFonts w:ascii="Arial" w:hAnsi="Arial" w:cs="Arial"/>
          <w:b/>
          <w:sz w:val="22"/>
          <w:szCs w:val="22"/>
        </w:rPr>
        <w:t>A.52</w:t>
      </w:r>
      <w:r w:rsidRPr="00403214">
        <w:rPr>
          <w:rFonts w:ascii="Arial" w:hAnsi="Arial" w:cs="Arial"/>
          <w:b/>
          <w:sz w:val="22"/>
          <w:szCs w:val="22"/>
        </w:rPr>
        <w:tab/>
      </w:r>
      <w:r w:rsidRPr="00403214">
        <w:rPr>
          <w:rFonts w:ascii="Arial" w:hAnsi="Arial" w:cs="Arial"/>
          <w:b/>
          <w:sz w:val="22"/>
          <w:szCs w:val="22"/>
        </w:rPr>
        <w:tab/>
      </w:r>
      <w:r w:rsidRPr="00403214">
        <w:rPr>
          <w:rFonts w:ascii="Arial" w:hAnsi="Arial" w:cs="Arial"/>
          <w:bCs/>
          <w:sz w:val="22"/>
          <w:szCs w:val="22"/>
        </w:rPr>
        <w:t xml:space="preserve">It was agreed to renew this for an additional two years. </w:t>
      </w:r>
    </w:p>
    <w:p w14:paraId="297F9E30" w14:textId="0115B1E2" w:rsidR="003C64EB" w:rsidRPr="00403214" w:rsidRDefault="003C64EB" w:rsidP="003C64EB">
      <w:pPr>
        <w:pStyle w:val="NoSpacing"/>
        <w:rPr>
          <w:rFonts w:ascii="Arial" w:hAnsi="Arial" w:cs="Arial"/>
          <w:bCs/>
          <w:sz w:val="22"/>
          <w:szCs w:val="22"/>
        </w:rPr>
      </w:pPr>
      <w:r w:rsidRPr="00403214">
        <w:rPr>
          <w:rFonts w:ascii="Arial" w:hAnsi="Arial" w:cs="Arial"/>
          <w:bCs/>
          <w:sz w:val="22"/>
          <w:szCs w:val="22"/>
        </w:rPr>
        <w:tab/>
      </w:r>
      <w:r w:rsidRPr="00403214">
        <w:rPr>
          <w:rFonts w:ascii="Arial" w:hAnsi="Arial" w:cs="Arial"/>
          <w:bCs/>
          <w:sz w:val="22"/>
          <w:szCs w:val="22"/>
        </w:rPr>
        <w:tab/>
        <w:t xml:space="preserve">PROPOSED: Cllr M Bramer. SECONDED: Cllr Green. All in favour. </w:t>
      </w:r>
    </w:p>
    <w:p w14:paraId="3855CA59" w14:textId="4E40885B" w:rsidR="003C64EB" w:rsidRPr="00403214" w:rsidRDefault="003C64EB" w:rsidP="003C64EB">
      <w:pPr>
        <w:pStyle w:val="NoSpacing"/>
        <w:rPr>
          <w:rFonts w:ascii="Arial" w:hAnsi="Arial" w:cs="Arial"/>
          <w:bCs/>
          <w:sz w:val="22"/>
          <w:szCs w:val="22"/>
        </w:rPr>
      </w:pPr>
    </w:p>
    <w:p w14:paraId="1CBBF010" w14:textId="681951AE" w:rsidR="003C64EB" w:rsidRPr="00403214" w:rsidRDefault="003C64EB" w:rsidP="003C64EB">
      <w:pPr>
        <w:pStyle w:val="NoSpacing"/>
        <w:ind w:left="2160" w:hanging="720"/>
        <w:rPr>
          <w:rFonts w:ascii="Arial" w:hAnsi="Arial" w:cs="Arial"/>
          <w:b/>
          <w:sz w:val="22"/>
          <w:szCs w:val="22"/>
        </w:rPr>
      </w:pPr>
      <w:r w:rsidRPr="00403214">
        <w:rPr>
          <w:rFonts w:ascii="Arial" w:hAnsi="Arial" w:cs="Arial"/>
          <w:b/>
          <w:sz w:val="22"/>
          <w:szCs w:val="22"/>
        </w:rPr>
        <w:t>6.4</w:t>
      </w:r>
      <w:r w:rsidRPr="00403214">
        <w:rPr>
          <w:rFonts w:ascii="Arial" w:hAnsi="Arial" w:cs="Arial"/>
          <w:b/>
          <w:sz w:val="22"/>
          <w:szCs w:val="22"/>
        </w:rPr>
        <w:tab/>
        <w:t>To consider the electricity supplier for the parish office, the current contract with EDF Energy expiring on 30.06.22</w:t>
      </w:r>
    </w:p>
    <w:p w14:paraId="444100A0" w14:textId="2E5F788C" w:rsidR="003C64EB" w:rsidRPr="00403214" w:rsidRDefault="003C64EB" w:rsidP="003C64EB">
      <w:pPr>
        <w:pStyle w:val="NoSpacing"/>
        <w:rPr>
          <w:rFonts w:ascii="Arial" w:hAnsi="Arial" w:cs="Arial"/>
          <w:bCs/>
          <w:sz w:val="22"/>
          <w:szCs w:val="22"/>
        </w:rPr>
      </w:pPr>
    </w:p>
    <w:p w14:paraId="77AAC43E" w14:textId="0E90AA42" w:rsidR="00D81D2A" w:rsidRPr="00403214" w:rsidRDefault="003C64EB" w:rsidP="00F15E98">
      <w:pPr>
        <w:pStyle w:val="NoSpacing"/>
        <w:ind w:left="1440" w:hanging="1440"/>
        <w:rPr>
          <w:rFonts w:ascii="Arial" w:hAnsi="Arial" w:cs="Arial"/>
          <w:bCs/>
          <w:sz w:val="22"/>
          <w:szCs w:val="22"/>
        </w:rPr>
      </w:pPr>
      <w:r w:rsidRPr="00403214">
        <w:rPr>
          <w:rFonts w:ascii="Arial" w:hAnsi="Arial" w:cs="Arial"/>
          <w:b/>
          <w:sz w:val="22"/>
          <w:szCs w:val="22"/>
        </w:rPr>
        <w:t>A.53</w:t>
      </w:r>
      <w:r w:rsidRPr="00403214">
        <w:rPr>
          <w:rFonts w:ascii="Arial" w:hAnsi="Arial" w:cs="Arial"/>
          <w:bCs/>
          <w:sz w:val="22"/>
          <w:szCs w:val="22"/>
        </w:rPr>
        <w:tab/>
      </w:r>
      <w:r w:rsidR="00D81D2A" w:rsidRPr="00403214">
        <w:rPr>
          <w:rFonts w:ascii="Arial" w:hAnsi="Arial" w:cs="Arial"/>
          <w:bCs/>
          <w:sz w:val="22"/>
          <w:szCs w:val="22"/>
        </w:rPr>
        <w:t>It was agreed to</w:t>
      </w:r>
      <w:r w:rsidRPr="00403214">
        <w:rPr>
          <w:rFonts w:ascii="Arial" w:hAnsi="Arial" w:cs="Arial"/>
          <w:bCs/>
          <w:sz w:val="22"/>
          <w:szCs w:val="22"/>
        </w:rPr>
        <w:t xml:space="preserve"> </w:t>
      </w:r>
      <w:r w:rsidR="00D81D2A" w:rsidRPr="00403214">
        <w:rPr>
          <w:rFonts w:ascii="Arial" w:hAnsi="Arial" w:cs="Arial"/>
          <w:bCs/>
          <w:sz w:val="22"/>
          <w:szCs w:val="22"/>
        </w:rPr>
        <w:t xml:space="preserve">defer </w:t>
      </w:r>
      <w:r w:rsidRPr="00403214">
        <w:rPr>
          <w:rFonts w:ascii="Arial" w:hAnsi="Arial" w:cs="Arial"/>
          <w:bCs/>
          <w:sz w:val="22"/>
          <w:szCs w:val="22"/>
        </w:rPr>
        <w:t xml:space="preserve">this item until further quotes were </w:t>
      </w:r>
      <w:r w:rsidR="00F15E98" w:rsidRPr="00403214">
        <w:rPr>
          <w:rFonts w:ascii="Arial" w:hAnsi="Arial" w:cs="Arial"/>
          <w:bCs/>
          <w:sz w:val="22"/>
          <w:szCs w:val="22"/>
        </w:rPr>
        <w:t>able to be sought</w:t>
      </w:r>
      <w:r w:rsidR="00A674DB" w:rsidRPr="00403214">
        <w:rPr>
          <w:rFonts w:ascii="Arial" w:hAnsi="Arial" w:cs="Arial"/>
          <w:bCs/>
          <w:sz w:val="22"/>
          <w:szCs w:val="22"/>
        </w:rPr>
        <w:t xml:space="preserve"> and then referred to either a meeting of A&amp;R or Full Council. </w:t>
      </w:r>
      <w:r w:rsidR="00D81D2A" w:rsidRPr="00403214">
        <w:rPr>
          <w:rFonts w:ascii="Arial" w:hAnsi="Arial" w:cs="Arial"/>
          <w:bCs/>
          <w:sz w:val="22"/>
          <w:szCs w:val="22"/>
        </w:rPr>
        <w:t xml:space="preserve">The Clerk was also asked </w:t>
      </w:r>
      <w:r w:rsidR="00324B7A">
        <w:rPr>
          <w:rFonts w:ascii="Arial" w:hAnsi="Arial" w:cs="Arial"/>
          <w:bCs/>
          <w:sz w:val="22"/>
          <w:szCs w:val="22"/>
        </w:rPr>
        <w:t xml:space="preserve">to contact KALC for advice. </w:t>
      </w:r>
    </w:p>
    <w:p w14:paraId="35DB607F" w14:textId="77777777" w:rsidR="00D81D2A" w:rsidRPr="00403214" w:rsidRDefault="00D81D2A" w:rsidP="00D81D2A">
      <w:pPr>
        <w:pStyle w:val="NoSpacing"/>
        <w:ind w:left="1440"/>
        <w:rPr>
          <w:rFonts w:ascii="Arial" w:hAnsi="Arial" w:cs="Arial"/>
          <w:bCs/>
          <w:sz w:val="22"/>
          <w:szCs w:val="22"/>
        </w:rPr>
      </w:pPr>
    </w:p>
    <w:p w14:paraId="1FA061C3" w14:textId="426F520E" w:rsidR="003C64EB" w:rsidRPr="00403214" w:rsidRDefault="00D81D2A" w:rsidP="00D81D2A">
      <w:pPr>
        <w:pStyle w:val="NoSpacing"/>
        <w:ind w:left="1440"/>
        <w:rPr>
          <w:rFonts w:ascii="Arial" w:hAnsi="Arial" w:cs="Arial"/>
          <w:bCs/>
          <w:sz w:val="22"/>
          <w:szCs w:val="22"/>
        </w:rPr>
      </w:pPr>
      <w:r w:rsidRPr="00403214">
        <w:rPr>
          <w:rFonts w:ascii="Arial" w:hAnsi="Arial" w:cs="Arial"/>
          <w:bCs/>
          <w:sz w:val="22"/>
          <w:szCs w:val="22"/>
        </w:rPr>
        <w:t xml:space="preserve">PROPOSED: Cllr M Bramer. </w:t>
      </w:r>
      <w:r w:rsidR="00A674DB" w:rsidRPr="00403214">
        <w:rPr>
          <w:rFonts w:ascii="Arial" w:hAnsi="Arial" w:cs="Arial"/>
          <w:bCs/>
          <w:sz w:val="22"/>
          <w:szCs w:val="22"/>
        </w:rPr>
        <w:t xml:space="preserve">SECONDED: Cllr Green. All in favour. </w:t>
      </w:r>
    </w:p>
    <w:p w14:paraId="71E85F8E" w14:textId="7AA6AE2A" w:rsidR="00CE5A16" w:rsidRPr="00403214" w:rsidRDefault="00CE5A16" w:rsidP="00F15E98">
      <w:pPr>
        <w:pStyle w:val="NoSpacing"/>
        <w:ind w:left="1440" w:hanging="1440"/>
        <w:rPr>
          <w:rFonts w:ascii="Arial" w:hAnsi="Arial" w:cs="Arial"/>
          <w:bCs/>
          <w:sz w:val="22"/>
          <w:szCs w:val="22"/>
        </w:rPr>
      </w:pPr>
    </w:p>
    <w:p w14:paraId="46A34A67" w14:textId="79D0009D" w:rsidR="00CE5A16" w:rsidRPr="00403214" w:rsidRDefault="00CE5A16" w:rsidP="00CE5A16">
      <w:pPr>
        <w:pStyle w:val="NoSpacing"/>
        <w:ind w:left="1440" w:hanging="1440"/>
        <w:rPr>
          <w:rFonts w:ascii="Arial" w:hAnsi="Arial" w:cs="Arial"/>
          <w:b/>
          <w:sz w:val="22"/>
          <w:szCs w:val="22"/>
        </w:rPr>
      </w:pPr>
      <w:r w:rsidRPr="00403214">
        <w:rPr>
          <w:rFonts w:ascii="Arial" w:hAnsi="Arial" w:cs="Arial"/>
          <w:b/>
          <w:sz w:val="22"/>
          <w:szCs w:val="22"/>
        </w:rPr>
        <w:t>Item 7:</w:t>
      </w:r>
      <w:r w:rsidRPr="00403214">
        <w:rPr>
          <w:rFonts w:ascii="Arial" w:hAnsi="Arial" w:cs="Arial"/>
          <w:b/>
          <w:sz w:val="22"/>
          <w:szCs w:val="22"/>
        </w:rPr>
        <w:tab/>
        <w:t xml:space="preserve">CiLCA Training – To consider the Clerk’s request to enrol on the CiLCA qualification and training </w:t>
      </w:r>
      <w:r w:rsidR="0049127E" w:rsidRPr="00403214">
        <w:rPr>
          <w:rFonts w:ascii="Arial" w:hAnsi="Arial" w:cs="Arial"/>
          <w:b/>
          <w:sz w:val="22"/>
          <w:szCs w:val="22"/>
        </w:rPr>
        <w:t xml:space="preserve">sessions at a total cost of £645.83 </w:t>
      </w:r>
    </w:p>
    <w:p w14:paraId="3BB487D6" w14:textId="17CBFFE0" w:rsidR="0049127E" w:rsidRPr="00403214" w:rsidRDefault="0049127E" w:rsidP="00CE5A16">
      <w:pPr>
        <w:pStyle w:val="NoSpacing"/>
        <w:ind w:left="1440" w:hanging="1440"/>
        <w:rPr>
          <w:rFonts w:ascii="Arial" w:hAnsi="Arial" w:cs="Arial"/>
          <w:b/>
          <w:sz w:val="22"/>
          <w:szCs w:val="22"/>
        </w:rPr>
      </w:pPr>
    </w:p>
    <w:p w14:paraId="0823F3C5" w14:textId="34C117E3" w:rsidR="0049127E" w:rsidRPr="00403214" w:rsidRDefault="0049127E" w:rsidP="00CE5A16">
      <w:pPr>
        <w:pStyle w:val="NoSpacing"/>
        <w:ind w:left="1440" w:hanging="1440"/>
        <w:rPr>
          <w:rFonts w:ascii="Arial" w:hAnsi="Arial" w:cs="Arial"/>
          <w:bCs/>
          <w:sz w:val="22"/>
          <w:szCs w:val="22"/>
        </w:rPr>
      </w:pPr>
      <w:r w:rsidRPr="00403214">
        <w:rPr>
          <w:rFonts w:ascii="Arial" w:hAnsi="Arial" w:cs="Arial"/>
          <w:b/>
          <w:sz w:val="22"/>
          <w:szCs w:val="22"/>
        </w:rPr>
        <w:t>A.54</w:t>
      </w:r>
      <w:r w:rsidRPr="00403214">
        <w:rPr>
          <w:rFonts w:ascii="Arial" w:hAnsi="Arial" w:cs="Arial"/>
          <w:b/>
          <w:sz w:val="22"/>
          <w:szCs w:val="22"/>
        </w:rPr>
        <w:tab/>
      </w:r>
      <w:r w:rsidR="00A674DB" w:rsidRPr="00403214">
        <w:rPr>
          <w:rFonts w:ascii="Arial" w:hAnsi="Arial" w:cs="Arial"/>
          <w:bCs/>
          <w:sz w:val="22"/>
          <w:szCs w:val="22"/>
        </w:rPr>
        <w:t xml:space="preserve">Cllr M Bramer PROPOSED the Parish Council pays the total cost of £645.83 for the qualification fee and training sessions. SECONDED: Cllr Green. All in favour. </w:t>
      </w:r>
    </w:p>
    <w:p w14:paraId="6EBE2538" w14:textId="0FA6D9AC" w:rsidR="00A674DB" w:rsidRPr="00403214" w:rsidRDefault="00A674DB" w:rsidP="00CE5A16">
      <w:pPr>
        <w:pStyle w:val="NoSpacing"/>
        <w:ind w:left="1440" w:hanging="1440"/>
        <w:rPr>
          <w:rFonts w:ascii="Arial" w:hAnsi="Arial" w:cs="Arial"/>
          <w:bCs/>
          <w:sz w:val="22"/>
          <w:szCs w:val="22"/>
        </w:rPr>
      </w:pPr>
    </w:p>
    <w:p w14:paraId="0EF94692" w14:textId="691DD131" w:rsidR="00A674DB" w:rsidRDefault="00A674DB" w:rsidP="00CE5A16">
      <w:pPr>
        <w:pStyle w:val="NoSpacing"/>
        <w:ind w:left="1440" w:hanging="1440"/>
        <w:rPr>
          <w:rFonts w:ascii="Arial" w:hAnsi="Arial" w:cs="Arial"/>
          <w:b/>
          <w:sz w:val="22"/>
          <w:szCs w:val="22"/>
        </w:rPr>
      </w:pPr>
      <w:r w:rsidRPr="00403214">
        <w:rPr>
          <w:rFonts w:ascii="Arial" w:hAnsi="Arial" w:cs="Arial"/>
          <w:b/>
          <w:sz w:val="22"/>
          <w:szCs w:val="22"/>
        </w:rPr>
        <w:t>Item 8:</w:t>
      </w:r>
      <w:r w:rsidRPr="00403214">
        <w:rPr>
          <w:rFonts w:ascii="Arial" w:hAnsi="Arial" w:cs="Arial"/>
          <w:b/>
          <w:sz w:val="22"/>
          <w:szCs w:val="22"/>
        </w:rPr>
        <w:tab/>
        <w:t>Internal Audit</w:t>
      </w:r>
    </w:p>
    <w:p w14:paraId="37EF35A5" w14:textId="77777777" w:rsidR="00250005" w:rsidRPr="00403214" w:rsidRDefault="00250005" w:rsidP="00CE5A16">
      <w:pPr>
        <w:pStyle w:val="NoSpacing"/>
        <w:ind w:left="1440" w:hanging="1440"/>
        <w:rPr>
          <w:rFonts w:ascii="Arial" w:hAnsi="Arial" w:cs="Arial"/>
          <w:b/>
          <w:sz w:val="22"/>
          <w:szCs w:val="22"/>
        </w:rPr>
      </w:pPr>
    </w:p>
    <w:p w14:paraId="7B28413B" w14:textId="6EE9C38B" w:rsidR="00A674DB" w:rsidRPr="00403214" w:rsidRDefault="00A674DB" w:rsidP="00A674DB">
      <w:pPr>
        <w:pStyle w:val="NoSpacing"/>
        <w:rPr>
          <w:rFonts w:ascii="Arial" w:hAnsi="Arial" w:cs="Arial"/>
          <w:b/>
          <w:sz w:val="22"/>
          <w:szCs w:val="22"/>
        </w:rPr>
      </w:pPr>
      <w:r w:rsidRPr="00403214">
        <w:rPr>
          <w:rFonts w:ascii="Arial" w:hAnsi="Arial" w:cs="Arial"/>
          <w:b/>
          <w:sz w:val="22"/>
          <w:szCs w:val="22"/>
        </w:rPr>
        <w:tab/>
      </w:r>
      <w:r w:rsidRPr="00403214">
        <w:rPr>
          <w:rFonts w:ascii="Arial" w:hAnsi="Arial" w:cs="Arial"/>
          <w:b/>
          <w:sz w:val="22"/>
          <w:szCs w:val="22"/>
        </w:rPr>
        <w:tab/>
        <w:t>8.1</w:t>
      </w:r>
      <w:r w:rsidRPr="00403214">
        <w:rPr>
          <w:rFonts w:ascii="Arial" w:hAnsi="Arial" w:cs="Arial"/>
          <w:b/>
          <w:sz w:val="22"/>
          <w:szCs w:val="22"/>
        </w:rPr>
        <w:tab/>
        <w:t xml:space="preserve">To receive the Internal Auditors report for 2020-21 and consider any </w:t>
      </w:r>
      <w:r w:rsidRPr="00403214">
        <w:rPr>
          <w:rFonts w:ascii="Arial" w:hAnsi="Arial" w:cs="Arial"/>
          <w:b/>
          <w:sz w:val="22"/>
          <w:szCs w:val="22"/>
        </w:rPr>
        <w:tab/>
      </w:r>
      <w:r w:rsidRPr="00403214">
        <w:rPr>
          <w:rFonts w:ascii="Arial" w:hAnsi="Arial" w:cs="Arial"/>
          <w:b/>
          <w:sz w:val="22"/>
          <w:szCs w:val="22"/>
        </w:rPr>
        <w:tab/>
      </w:r>
      <w:r w:rsidRPr="00403214">
        <w:rPr>
          <w:rFonts w:ascii="Arial" w:hAnsi="Arial" w:cs="Arial"/>
          <w:b/>
          <w:sz w:val="22"/>
          <w:szCs w:val="22"/>
        </w:rPr>
        <w:tab/>
      </w:r>
      <w:r w:rsidR="00250005">
        <w:rPr>
          <w:rFonts w:ascii="Arial" w:hAnsi="Arial" w:cs="Arial"/>
          <w:b/>
          <w:sz w:val="22"/>
          <w:szCs w:val="22"/>
        </w:rPr>
        <w:tab/>
      </w:r>
      <w:r w:rsidRPr="00403214">
        <w:rPr>
          <w:rFonts w:ascii="Arial" w:hAnsi="Arial" w:cs="Arial"/>
          <w:b/>
          <w:sz w:val="22"/>
          <w:szCs w:val="22"/>
        </w:rPr>
        <w:t xml:space="preserve">recommendations considered within it. </w:t>
      </w:r>
    </w:p>
    <w:p w14:paraId="24DBEE70" w14:textId="2456F29D" w:rsidR="00A674DB" w:rsidRPr="00403214" w:rsidRDefault="00A674DB" w:rsidP="00A674DB">
      <w:pPr>
        <w:pStyle w:val="NoSpacing"/>
        <w:rPr>
          <w:rFonts w:ascii="Arial" w:hAnsi="Arial" w:cs="Arial"/>
          <w:b/>
          <w:sz w:val="22"/>
          <w:szCs w:val="22"/>
        </w:rPr>
      </w:pPr>
    </w:p>
    <w:p w14:paraId="1011F545" w14:textId="1406EF7A" w:rsidR="00E25BC9" w:rsidRPr="00403214" w:rsidRDefault="002F105B" w:rsidP="00A674DB">
      <w:pPr>
        <w:pStyle w:val="NoSpacing"/>
        <w:rPr>
          <w:rFonts w:ascii="Arial" w:hAnsi="Arial" w:cs="Arial"/>
          <w:bCs/>
          <w:sz w:val="22"/>
          <w:szCs w:val="22"/>
        </w:rPr>
      </w:pPr>
      <w:r w:rsidRPr="00403214">
        <w:rPr>
          <w:rFonts w:ascii="Arial" w:hAnsi="Arial" w:cs="Arial"/>
          <w:b/>
          <w:sz w:val="22"/>
          <w:szCs w:val="22"/>
        </w:rPr>
        <w:t>A.55</w:t>
      </w:r>
      <w:r w:rsidR="00A674DB" w:rsidRPr="00403214">
        <w:rPr>
          <w:rFonts w:ascii="Arial" w:hAnsi="Arial" w:cs="Arial"/>
          <w:b/>
          <w:sz w:val="22"/>
          <w:szCs w:val="22"/>
        </w:rPr>
        <w:tab/>
      </w:r>
      <w:r w:rsidR="00A674DB" w:rsidRPr="00403214">
        <w:rPr>
          <w:rFonts w:ascii="Arial" w:hAnsi="Arial" w:cs="Arial"/>
          <w:b/>
          <w:sz w:val="22"/>
          <w:szCs w:val="22"/>
        </w:rPr>
        <w:tab/>
      </w:r>
      <w:r w:rsidR="00A674DB" w:rsidRPr="00403214">
        <w:rPr>
          <w:rFonts w:ascii="Arial" w:hAnsi="Arial" w:cs="Arial"/>
          <w:bCs/>
          <w:sz w:val="22"/>
          <w:szCs w:val="22"/>
        </w:rPr>
        <w:t>The 2020-21 Internal Auditors report was received. The recommendations</w:t>
      </w:r>
      <w:r w:rsidR="00E25BC9" w:rsidRPr="00403214">
        <w:rPr>
          <w:rFonts w:ascii="Arial" w:hAnsi="Arial" w:cs="Arial"/>
          <w:bCs/>
          <w:sz w:val="22"/>
          <w:szCs w:val="22"/>
        </w:rPr>
        <w:t xml:space="preserve"> that </w:t>
      </w:r>
      <w:r w:rsidR="00E25BC9" w:rsidRPr="00403214">
        <w:rPr>
          <w:rFonts w:ascii="Arial" w:hAnsi="Arial" w:cs="Arial"/>
          <w:bCs/>
          <w:sz w:val="22"/>
          <w:szCs w:val="22"/>
        </w:rPr>
        <w:tab/>
      </w:r>
      <w:r w:rsidR="00E25BC9" w:rsidRPr="00403214">
        <w:rPr>
          <w:rFonts w:ascii="Arial" w:hAnsi="Arial" w:cs="Arial"/>
          <w:bCs/>
          <w:sz w:val="22"/>
          <w:szCs w:val="22"/>
        </w:rPr>
        <w:tab/>
      </w:r>
      <w:r w:rsidR="00250005">
        <w:rPr>
          <w:rFonts w:ascii="Arial" w:hAnsi="Arial" w:cs="Arial"/>
          <w:bCs/>
          <w:sz w:val="22"/>
          <w:szCs w:val="22"/>
        </w:rPr>
        <w:tab/>
      </w:r>
      <w:r w:rsidR="00E25BC9" w:rsidRPr="00403214">
        <w:rPr>
          <w:rFonts w:ascii="Arial" w:hAnsi="Arial" w:cs="Arial"/>
          <w:bCs/>
          <w:sz w:val="22"/>
          <w:szCs w:val="22"/>
        </w:rPr>
        <w:t xml:space="preserve">were contained </w:t>
      </w:r>
    </w:p>
    <w:p w14:paraId="09330275" w14:textId="77777777" w:rsidR="00E25BC9" w:rsidRPr="00403214" w:rsidRDefault="00E25BC9" w:rsidP="00A674DB">
      <w:pPr>
        <w:pStyle w:val="NoSpacing"/>
        <w:rPr>
          <w:rFonts w:ascii="Arial" w:hAnsi="Arial" w:cs="Arial"/>
          <w:bCs/>
          <w:sz w:val="22"/>
          <w:szCs w:val="22"/>
        </w:rPr>
      </w:pPr>
    </w:p>
    <w:p w14:paraId="36A64628" w14:textId="616986CA" w:rsidR="00A674DB" w:rsidRPr="00403214" w:rsidRDefault="00E25BC9" w:rsidP="00E25BC9">
      <w:pPr>
        <w:pStyle w:val="NoSpacing"/>
        <w:numPr>
          <w:ilvl w:val="0"/>
          <w:numId w:val="7"/>
        </w:numPr>
        <w:rPr>
          <w:rFonts w:ascii="Arial" w:hAnsi="Arial" w:cs="Arial"/>
          <w:bCs/>
          <w:sz w:val="22"/>
          <w:szCs w:val="22"/>
        </w:rPr>
      </w:pPr>
      <w:r w:rsidRPr="00403214">
        <w:rPr>
          <w:rFonts w:ascii="Arial" w:hAnsi="Arial" w:cs="Arial"/>
          <w:bCs/>
          <w:sz w:val="22"/>
          <w:szCs w:val="22"/>
        </w:rPr>
        <w:t>General Power of Competency</w:t>
      </w:r>
      <w:r w:rsidR="00A674DB" w:rsidRPr="00403214">
        <w:rPr>
          <w:rFonts w:ascii="Arial" w:hAnsi="Arial" w:cs="Arial"/>
          <w:bCs/>
          <w:sz w:val="22"/>
          <w:szCs w:val="22"/>
        </w:rPr>
        <w:t xml:space="preserve"> </w:t>
      </w:r>
      <w:r w:rsidR="00215CD0" w:rsidRPr="00403214">
        <w:rPr>
          <w:rFonts w:ascii="Arial" w:hAnsi="Arial" w:cs="Arial"/>
          <w:bCs/>
          <w:sz w:val="22"/>
          <w:szCs w:val="22"/>
        </w:rPr>
        <w:t>–</w:t>
      </w:r>
      <w:r w:rsidRPr="00403214">
        <w:rPr>
          <w:rFonts w:ascii="Arial" w:hAnsi="Arial" w:cs="Arial"/>
          <w:bCs/>
          <w:sz w:val="22"/>
          <w:szCs w:val="22"/>
        </w:rPr>
        <w:t xml:space="preserve"> </w:t>
      </w:r>
      <w:r w:rsidR="00215CD0" w:rsidRPr="00403214">
        <w:rPr>
          <w:rFonts w:ascii="Arial" w:hAnsi="Arial" w:cs="Arial"/>
          <w:bCs/>
          <w:sz w:val="22"/>
          <w:szCs w:val="22"/>
        </w:rPr>
        <w:t>Th</w:t>
      </w:r>
      <w:r w:rsidR="00521BE9" w:rsidRPr="00403214">
        <w:rPr>
          <w:rFonts w:ascii="Arial" w:hAnsi="Arial" w:cs="Arial"/>
          <w:bCs/>
          <w:sz w:val="22"/>
          <w:szCs w:val="22"/>
        </w:rPr>
        <w:t xml:space="preserve">is has indeed been lost </w:t>
      </w:r>
      <w:r w:rsidR="005752D0" w:rsidRPr="00403214">
        <w:rPr>
          <w:rFonts w:ascii="Arial" w:hAnsi="Arial" w:cs="Arial"/>
          <w:bCs/>
          <w:sz w:val="22"/>
          <w:szCs w:val="22"/>
        </w:rPr>
        <w:t xml:space="preserve">with the change of Clerk. </w:t>
      </w:r>
      <w:r w:rsidR="00DF7C97" w:rsidRPr="00403214">
        <w:rPr>
          <w:rFonts w:ascii="Arial" w:hAnsi="Arial" w:cs="Arial"/>
          <w:bCs/>
          <w:sz w:val="22"/>
          <w:szCs w:val="22"/>
        </w:rPr>
        <w:t xml:space="preserve">This will be able to be re-gained </w:t>
      </w:r>
      <w:r w:rsidR="00344CA5" w:rsidRPr="00403214">
        <w:rPr>
          <w:rFonts w:ascii="Arial" w:hAnsi="Arial" w:cs="Arial"/>
          <w:bCs/>
          <w:sz w:val="22"/>
          <w:szCs w:val="22"/>
        </w:rPr>
        <w:t xml:space="preserve">at the May 2023 elections </w:t>
      </w:r>
      <w:r w:rsidR="00DF7C97" w:rsidRPr="00403214">
        <w:rPr>
          <w:rFonts w:ascii="Arial" w:hAnsi="Arial" w:cs="Arial"/>
          <w:bCs/>
          <w:sz w:val="22"/>
          <w:szCs w:val="22"/>
        </w:rPr>
        <w:t>upon the new Clerk achieving CiLCA</w:t>
      </w:r>
      <w:r w:rsidR="00344CA5" w:rsidRPr="00403214">
        <w:rPr>
          <w:rFonts w:ascii="Arial" w:hAnsi="Arial" w:cs="Arial"/>
          <w:bCs/>
          <w:sz w:val="22"/>
          <w:szCs w:val="22"/>
        </w:rPr>
        <w:t xml:space="preserve"> and the correct number of councillors being elected rather than co-opted. </w:t>
      </w:r>
    </w:p>
    <w:p w14:paraId="2864E726" w14:textId="190DA9AB" w:rsidR="00344CA5" w:rsidRPr="00403214" w:rsidRDefault="00344CA5" w:rsidP="00E25BC9">
      <w:pPr>
        <w:pStyle w:val="NoSpacing"/>
        <w:numPr>
          <w:ilvl w:val="0"/>
          <w:numId w:val="7"/>
        </w:numPr>
        <w:rPr>
          <w:rFonts w:ascii="Arial" w:hAnsi="Arial" w:cs="Arial"/>
          <w:bCs/>
          <w:sz w:val="22"/>
          <w:szCs w:val="22"/>
        </w:rPr>
      </w:pPr>
      <w:r w:rsidRPr="00403214">
        <w:rPr>
          <w:rFonts w:ascii="Arial" w:hAnsi="Arial" w:cs="Arial"/>
          <w:bCs/>
          <w:sz w:val="22"/>
          <w:szCs w:val="22"/>
        </w:rPr>
        <w:t xml:space="preserve">Temporary Scheme of Delegation to Clerk – It was recognised that this was an oversight that this had not been placed on the website and will be immediately rectified. </w:t>
      </w:r>
    </w:p>
    <w:p w14:paraId="3C32CF3A" w14:textId="16114D4B" w:rsidR="00C34FF8" w:rsidRPr="00403214" w:rsidRDefault="00C34FF8" w:rsidP="00E25BC9">
      <w:pPr>
        <w:pStyle w:val="NoSpacing"/>
        <w:numPr>
          <w:ilvl w:val="0"/>
          <w:numId w:val="7"/>
        </w:numPr>
        <w:rPr>
          <w:rFonts w:ascii="Arial" w:hAnsi="Arial" w:cs="Arial"/>
          <w:bCs/>
          <w:sz w:val="22"/>
          <w:szCs w:val="22"/>
        </w:rPr>
      </w:pPr>
      <w:r w:rsidRPr="00403214">
        <w:rPr>
          <w:rFonts w:ascii="Arial" w:hAnsi="Arial" w:cs="Arial"/>
          <w:bCs/>
          <w:sz w:val="22"/>
          <w:szCs w:val="22"/>
        </w:rPr>
        <w:t xml:space="preserve">Bank Payments – This had already been rectified </w:t>
      </w:r>
      <w:r w:rsidR="002F105B" w:rsidRPr="00403214">
        <w:rPr>
          <w:rFonts w:ascii="Arial" w:hAnsi="Arial" w:cs="Arial"/>
          <w:bCs/>
          <w:sz w:val="22"/>
          <w:szCs w:val="22"/>
        </w:rPr>
        <w:t xml:space="preserve">with the addition of Cllr McTavish and Cllr Rose to Unity account. </w:t>
      </w:r>
    </w:p>
    <w:p w14:paraId="30CF06CC" w14:textId="11447DB4" w:rsidR="002F105B" w:rsidRPr="00403214" w:rsidRDefault="002F105B" w:rsidP="002F105B">
      <w:pPr>
        <w:pStyle w:val="NoSpacing"/>
        <w:ind w:left="1440"/>
        <w:rPr>
          <w:rFonts w:ascii="Arial" w:hAnsi="Arial" w:cs="Arial"/>
          <w:bCs/>
          <w:sz w:val="22"/>
          <w:szCs w:val="22"/>
        </w:rPr>
      </w:pPr>
    </w:p>
    <w:p w14:paraId="0B9721B5" w14:textId="0E60FB6B" w:rsidR="002F105B" w:rsidRPr="00403214" w:rsidRDefault="002F105B" w:rsidP="002F105B">
      <w:pPr>
        <w:pStyle w:val="NoSpacing"/>
        <w:ind w:left="2160" w:hanging="720"/>
        <w:rPr>
          <w:rFonts w:ascii="Arial" w:hAnsi="Arial" w:cs="Arial"/>
          <w:b/>
          <w:sz w:val="22"/>
          <w:szCs w:val="22"/>
        </w:rPr>
      </w:pPr>
      <w:r w:rsidRPr="00403214">
        <w:rPr>
          <w:rFonts w:ascii="Arial" w:hAnsi="Arial" w:cs="Arial"/>
          <w:b/>
          <w:sz w:val="22"/>
          <w:szCs w:val="22"/>
        </w:rPr>
        <w:t>8.2</w:t>
      </w:r>
      <w:r w:rsidRPr="00403214">
        <w:rPr>
          <w:rFonts w:ascii="Arial" w:hAnsi="Arial" w:cs="Arial"/>
          <w:b/>
          <w:sz w:val="22"/>
          <w:szCs w:val="22"/>
        </w:rPr>
        <w:tab/>
        <w:t>To note the Internal Audit for 2021-2022 has been booked for 9 May 2022</w:t>
      </w:r>
    </w:p>
    <w:p w14:paraId="3999EEDF" w14:textId="616DA0ED" w:rsidR="002F105B" w:rsidRPr="00403214" w:rsidRDefault="002F105B" w:rsidP="002F105B">
      <w:pPr>
        <w:pStyle w:val="NoSpacing"/>
        <w:ind w:left="2160" w:hanging="720"/>
        <w:rPr>
          <w:rFonts w:ascii="Arial" w:hAnsi="Arial" w:cs="Arial"/>
          <w:b/>
          <w:sz w:val="22"/>
          <w:szCs w:val="22"/>
        </w:rPr>
      </w:pPr>
    </w:p>
    <w:p w14:paraId="45C37B9D" w14:textId="1F79C124" w:rsidR="002F105B" w:rsidRPr="00403214" w:rsidRDefault="002F105B" w:rsidP="002F105B">
      <w:pPr>
        <w:pStyle w:val="NoSpacing"/>
        <w:rPr>
          <w:rFonts w:ascii="Arial" w:hAnsi="Arial" w:cs="Arial"/>
          <w:bCs/>
          <w:sz w:val="22"/>
          <w:szCs w:val="22"/>
        </w:rPr>
      </w:pPr>
      <w:r w:rsidRPr="00403214">
        <w:rPr>
          <w:rFonts w:ascii="Arial" w:hAnsi="Arial" w:cs="Arial"/>
          <w:b/>
          <w:sz w:val="22"/>
          <w:szCs w:val="22"/>
        </w:rPr>
        <w:lastRenderedPageBreak/>
        <w:t>A.56</w:t>
      </w:r>
      <w:r w:rsidRPr="00403214">
        <w:rPr>
          <w:rFonts w:ascii="Arial" w:hAnsi="Arial" w:cs="Arial"/>
          <w:b/>
          <w:sz w:val="22"/>
          <w:szCs w:val="22"/>
        </w:rPr>
        <w:tab/>
      </w:r>
      <w:r w:rsidRPr="00403214">
        <w:rPr>
          <w:rFonts w:ascii="Arial" w:hAnsi="Arial" w:cs="Arial"/>
          <w:b/>
          <w:sz w:val="22"/>
          <w:szCs w:val="22"/>
        </w:rPr>
        <w:tab/>
      </w:r>
      <w:r w:rsidRPr="00403214">
        <w:rPr>
          <w:rFonts w:ascii="Arial" w:hAnsi="Arial" w:cs="Arial"/>
          <w:bCs/>
          <w:sz w:val="22"/>
          <w:szCs w:val="22"/>
        </w:rPr>
        <w:t>This was noted.</w:t>
      </w:r>
    </w:p>
    <w:p w14:paraId="1CF3407F" w14:textId="3AFE0760" w:rsidR="002F105B" w:rsidRPr="00403214" w:rsidRDefault="002F105B" w:rsidP="002F105B">
      <w:pPr>
        <w:pStyle w:val="NoSpacing"/>
        <w:rPr>
          <w:rFonts w:ascii="Arial" w:hAnsi="Arial" w:cs="Arial"/>
          <w:bCs/>
          <w:sz w:val="22"/>
          <w:szCs w:val="22"/>
        </w:rPr>
      </w:pPr>
    </w:p>
    <w:p w14:paraId="3E6DD367" w14:textId="48F0CD74" w:rsidR="002F105B" w:rsidRPr="00403214" w:rsidRDefault="002F105B" w:rsidP="002F105B">
      <w:pPr>
        <w:pStyle w:val="NoSpacing"/>
        <w:rPr>
          <w:rFonts w:ascii="Arial" w:hAnsi="Arial" w:cs="Arial"/>
          <w:b/>
          <w:sz w:val="22"/>
          <w:szCs w:val="22"/>
        </w:rPr>
      </w:pPr>
      <w:r w:rsidRPr="00403214">
        <w:rPr>
          <w:rFonts w:ascii="Arial" w:hAnsi="Arial" w:cs="Arial"/>
          <w:bCs/>
          <w:sz w:val="22"/>
          <w:szCs w:val="22"/>
        </w:rPr>
        <w:tab/>
      </w:r>
      <w:r w:rsidRPr="00403214">
        <w:rPr>
          <w:rFonts w:ascii="Arial" w:hAnsi="Arial" w:cs="Arial"/>
          <w:b/>
          <w:sz w:val="22"/>
          <w:szCs w:val="22"/>
        </w:rPr>
        <w:tab/>
        <w:t>8.3</w:t>
      </w:r>
      <w:r w:rsidRPr="00403214">
        <w:rPr>
          <w:rFonts w:ascii="Arial" w:hAnsi="Arial" w:cs="Arial"/>
          <w:b/>
          <w:sz w:val="22"/>
          <w:szCs w:val="22"/>
        </w:rPr>
        <w:tab/>
        <w:t>To note the retirement of the Internal Auditor following the 2021-2022</w:t>
      </w:r>
      <w:r w:rsidR="00B65814" w:rsidRPr="00403214">
        <w:rPr>
          <w:rFonts w:ascii="Arial" w:hAnsi="Arial" w:cs="Arial"/>
          <w:b/>
          <w:sz w:val="22"/>
          <w:szCs w:val="22"/>
        </w:rPr>
        <w:tab/>
      </w:r>
      <w:r w:rsidR="00B65814" w:rsidRPr="00403214">
        <w:rPr>
          <w:rFonts w:ascii="Arial" w:hAnsi="Arial" w:cs="Arial"/>
          <w:b/>
          <w:sz w:val="22"/>
          <w:szCs w:val="22"/>
        </w:rPr>
        <w:tab/>
      </w:r>
      <w:r w:rsidR="00B65814" w:rsidRPr="00403214">
        <w:rPr>
          <w:rFonts w:ascii="Arial" w:hAnsi="Arial" w:cs="Arial"/>
          <w:b/>
          <w:sz w:val="22"/>
          <w:szCs w:val="22"/>
        </w:rPr>
        <w:tab/>
        <w:t>audit</w:t>
      </w:r>
    </w:p>
    <w:p w14:paraId="5906B1E8" w14:textId="70E3F828" w:rsidR="00B65814" w:rsidRPr="00403214" w:rsidRDefault="00B65814" w:rsidP="002F105B">
      <w:pPr>
        <w:pStyle w:val="NoSpacing"/>
        <w:rPr>
          <w:rFonts w:ascii="Arial" w:hAnsi="Arial" w:cs="Arial"/>
          <w:b/>
          <w:sz w:val="22"/>
          <w:szCs w:val="22"/>
        </w:rPr>
      </w:pPr>
    </w:p>
    <w:p w14:paraId="74B3FF6E" w14:textId="3E0072FD" w:rsidR="00B65814" w:rsidRPr="00403214" w:rsidRDefault="00B65814" w:rsidP="002F105B">
      <w:pPr>
        <w:pStyle w:val="NoSpacing"/>
        <w:rPr>
          <w:rFonts w:ascii="Arial" w:hAnsi="Arial" w:cs="Arial"/>
          <w:bCs/>
          <w:sz w:val="22"/>
          <w:szCs w:val="22"/>
        </w:rPr>
      </w:pPr>
      <w:r w:rsidRPr="00403214">
        <w:rPr>
          <w:rFonts w:ascii="Arial" w:hAnsi="Arial" w:cs="Arial"/>
          <w:b/>
          <w:sz w:val="22"/>
          <w:szCs w:val="22"/>
        </w:rPr>
        <w:t>A.57</w:t>
      </w:r>
      <w:r w:rsidRPr="00403214">
        <w:rPr>
          <w:rFonts w:ascii="Arial" w:hAnsi="Arial" w:cs="Arial"/>
          <w:b/>
          <w:sz w:val="22"/>
          <w:szCs w:val="22"/>
        </w:rPr>
        <w:tab/>
      </w:r>
      <w:r w:rsidRPr="00403214">
        <w:rPr>
          <w:rFonts w:ascii="Arial" w:hAnsi="Arial" w:cs="Arial"/>
          <w:b/>
          <w:sz w:val="22"/>
          <w:szCs w:val="22"/>
        </w:rPr>
        <w:tab/>
      </w:r>
      <w:r w:rsidRPr="00403214">
        <w:rPr>
          <w:rFonts w:ascii="Arial" w:hAnsi="Arial" w:cs="Arial"/>
          <w:bCs/>
          <w:sz w:val="22"/>
          <w:szCs w:val="22"/>
        </w:rPr>
        <w:t>This was noted.</w:t>
      </w:r>
      <w:r w:rsidR="00803CAE" w:rsidRPr="00403214">
        <w:rPr>
          <w:rFonts w:ascii="Arial" w:hAnsi="Arial" w:cs="Arial"/>
          <w:bCs/>
          <w:sz w:val="22"/>
          <w:szCs w:val="22"/>
        </w:rPr>
        <w:t xml:space="preserve"> The Clerk would investigate possible replacements and </w:t>
      </w:r>
      <w:r w:rsidR="00684DEF" w:rsidRPr="00403214">
        <w:rPr>
          <w:rFonts w:ascii="Arial" w:hAnsi="Arial" w:cs="Arial"/>
          <w:bCs/>
          <w:sz w:val="22"/>
          <w:szCs w:val="22"/>
        </w:rPr>
        <w:t xml:space="preserve">will </w:t>
      </w:r>
      <w:r w:rsidR="00684DEF" w:rsidRPr="00403214">
        <w:rPr>
          <w:rFonts w:ascii="Arial" w:hAnsi="Arial" w:cs="Arial"/>
          <w:bCs/>
          <w:sz w:val="22"/>
          <w:szCs w:val="22"/>
        </w:rPr>
        <w:tab/>
      </w:r>
      <w:r w:rsidR="00684DEF" w:rsidRPr="00403214">
        <w:rPr>
          <w:rFonts w:ascii="Arial" w:hAnsi="Arial" w:cs="Arial"/>
          <w:bCs/>
          <w:sz w:val="22"/>
          <w:szCs w:val="22"/>
        </w:rPr>
        <w:tab/>
      </w:r>
      <w:r w:rsidR="00684DEF" w:rsidRPr="00403214">
        <w:rPr>
          <w:rFonts w:ascii="Arial" w:hAnsi="Arial" w:cs="Arial"/>
          <w:bCs/>
          <w:sz w:val="22"/>
          <w:szCs w:val="22"/>
        </w:rPr>
        <w:tab/>
        <w:t>r</w:t>
      </w:r>
      <w:r w:rsidR="00803CAE" w:rsidRPr="00403214">
        <w:rPr>
          <w:rFonts w:ascii="Arial" w:hAnsi="Arial" w:cs="Arial"/>
          <w:bCs/>
          <w:sz w:val="22"/>
          <w:szCs w:val="22"/>
        </w:rPr>
        <w:t xml:space="preserve">eport back </w:t>
      </w:r>
      <w:r w:rsidR="00CE5A0E" w:rsidRPr="00403214">
        <w:rPr>
          <w:rFonts w:ascii="Arial" w:hAnsi="Arial" w:cs="Arial"/>
          <w:bCs/>
          <w:sz w:val="22"/>
          <w:szCs w:val="22"/>
        </w:rPr>
        <w:t xml:space="preserve">at a later meeting. </w:t>
      </w:r>
    </w:p>
    <w:p w14:paraId="32482668" w14:textId="14F63D19" w:rsidR="00FE2D8A" w:rsidRPr="00403214" w:rsidRDefault="00FE2D8A" w:rsidP="002F105B">
      <w:pPr>
        <w:pStyle w:val="NoSpacing"/>
        <w:rPr>
          <w:rFonts w:ascii="Arial" w:hAnsi="Arial" w:cs="Arial"/>
          <w:bCs/>
          <w:sz w:val="22"/>
          <w:szCs w:val="22"/>
        </w:rPr>
      </w:pPr>
    </w:p>
    <w:p w14:paraId="4592AF57" w14:textId="1AAB60DD" w:rsidR="00FE2D8A" w:rsidRPr="00403214" w:rsidRDefault="001D4464" w:rsidP="002F105B">
      <w:pPr>
        <w:pStyle w:val="NoSpacing"/>
        <w:rPr>
          <w:rFonts w:ascii="Arial" w:hAnsi="Arial" w:cs="Arial"/>
          <w:b/>
          <w:sz w:val="22"/>
          <w:szCs w:val="22"/>
        </w:rPr>
      </w:pPr>
      <w:r w:rsidRPr="00403214">
        <w:rPr>
          <w:rFonts w:ascii="Arial" w:hAnsi="Arial" w:cs="Arial"/>
          <w:b/>
          <w:sz w:val="22"/>
          <w:szCs w:val="22"/>
        </w:rPr>
        <w:t>Item 9:</w:t>
      </w:r>
      <w:r w:rsidRPr="00403214">
        <w:rPr>
          <w:rFonts w:ascii="Arial" w:hAnsi="Arial" w:cs="Arial"/>
          <w:b/>
          <w:sz w:val="22"/>
          <w:szCs w:val="22"/>
        </w:rPr>
        <w:tab/>
      </w:r>
      <w:r w:rsidR="009127AD" w:rsidRPr="00403214">
        <w:rPr>
          <w:rFonts w:ascii="Arial" w:hAnsi="Arial" w:cs="Arial"/>
          <w:b/>
          <w:sz w:val="22"/>
          <w:szCs w:val="22"/>
        </w:rPr>
        <w:t>Parish Council Website</w:t>
      </w:r>
    </w:p>
    <w:p w14:paraId="3BAFAFD0" w14:textId="5DF89ADF" w:rsidR="009127AD" w:rsidRPr="00403214" w:rsidRDefault="009127AD" w:rsidP="002F105B">
      <w:pPr>
        <w:pStyle w:val="NoSpacing"/>
        <w:rPr>
          <w:rFonts w:ascii="Arial" w:hAnsi="Arial" w:cs="Arial"/>
          <w:b/>
          <w:sz w:val="22"/>
          <w:szCs w:val="22"/>
        </w:rPr>
      </w:pPr>
    </w:p>
    <w:p w14:paraId="255A54D3" w14:textId="7E09DF9F" w:rsidR="009127AD" w:rsidRPr="00403214" w:rsidRDefault="009127AD" w:rsidP="009127AD">
      <w:pPr>
        <w:pStyle w:val="NoSpacing"/>
        <w:ind w:left="2160" w:hanging="720"/>
        <w:rPr>
          <w:rFonts w:ascii="Arial" w:hAnsi="Arial" w:cs="Arial"/>
          <w:b/>
          <w:sz w:val="22"/>
          <w:szCs w:val="22"/>
        </w:rPr>
      </w:pPr>
      <w:r w:rsidRPr="00403214">
        <w:rPr>
          <w:rFonts w:ascii="Arial" w:hAnsi="Arial" w:cs="Arial"/>
          <w:b/>
          <w:sz w:val="22"/>
          <w:szCs w:val="22"/>
        </w:rPr>
        <w:t>9.1</w:t>
      </w:r>
      <w:r w:rsidRPr="00403214">
        <w:rPr>
          <w:rFonts w:ascii="Arial" w:hAnsi="Arial" w:cs="Arial"/>
          <w:b/>
          <w:sz w:val="22"/>
          <w:szCs w:val="22"/>
        </w:rPr>
        <w:tab/>
        <w:t xml:space="preserve">To consider any actions necessary to progress updating the website design, functionality and content </w:t>
      </w:r>
    </w:p>
    <w:p w14:paraId="5BD4E559" w14:textId="116F7AA6" w:rsidR="009127AD" w:rsidRPr="00403214" w:rsidRDefault="009127AD" w:rsidP="009127AD">
      <w:pPr>
        <w:pStyle w:val="NoSpacing"/>
        <w:ind w:left="2160" w:hanging="720"/>
        <w:rPr>
          <w:rFonts w:ascii="Arial" w:hAnsi="Arial" w:cs="Arial"/>
          <w:b/>
          <w:sz w:val="22"/>
          <w:szCs w:val="22"/>
        </w:rPr>
      </w:pPr>
    </w:p>
    <w:p w14:paraId="7CC0FAAF" w14:textId="29D492B3" w:rsidR="009127AD" w:rsidRPr="00403214" w:rsidRDefault="009127AD" w:rsidP="00C3393C">
      <w:pPr>
        <w:pStyle w:val="NoSpacing"/>
        <w:ind w:left="1440" w:hanging="1440"/>
        <w:rPr>
          <w:rFonts w:ascii="Arial" w:hAnsi="Arial" w:cs="Arial"/>
          <w:bCs/>
          <w:sz w:val="22"/>
          <w:szCs w:val="22"/>
        </w:rPr>
      </w:pPr>
      <w:r w:rsidRPr="00403214">
        <w:rPr>
          <w:rFonts w:ascii="Arial" w:hAnsi="Arial" w:cs="Arial"/>
          <w:b/>
          <w:sz w:val="22"/>
          <w:szCs w:val="22"/>
        </w:rPr>
        <w:t>A.58</w:t>
      </w:r>
      <w:r w:rsidRPr="00403214">
        <w:rPr>
          <w:rFonts w:ascii="Arial" w:hAnsi="Arial" w:cs="Arial"/>
          <w:b/>
          <w:sz w:val="22"/>
          <w:szCs w:val="22"/>
        </w:rPr>
        <w:tab/>
      </w:r>
      <w:r w:rsidRPr="00403214">
        <w:rPr>
          <w:rFonts w:ascii="Arial" w:hAnsi="Arial" w:cs="Arial"/>
          <w:bCs/>
          <w:sz w:val="22"/>
          <w:szCs w:val="22"/>
        </w:rPr>
        <w:t xml:space="preserve">It was agreed to postpone </w:t>
      </w:r>
      <w:r w:rsidR="00C3393C" w:rsidRPr="00403214">
        <w:rPr>
          <w:rFonts w:ascii="Arial" w:hAnsi="Arial" w:cs="Arial"/>
          <w:bCs/>
          <w:sz w:val="22"/>
          <w:szCs w:val="22"/>
        </w:rPr>
        <w:t xml:space="preserve">further work on this until the next meeting of Administration and Resources Committee. </w:t>
      </w:r>
    </w:p>
    <w:p w14:paraId="5B0C9FDD" w14:textId="347FE31E" w:rsidR="00C3393C" w:rsidRPr="00403214" w:rsidRDefault="00C3393C" w:rsidP="00C3393C">
      <w:pPr>
        <w:pStyle w:val="NoSpacing"/>
        <w:ind w:left="1440" w:hanging="1440"/>
        <w:rPr>
          <w:rFonts w:ascii="Arial" w:hAnsi="Arial" w:cs="Arial"/>
          <w:bCs/>
          <w:sz w:val="22"/>
          <w:szCs w:val="22"/>
        </w:rPr>
      </w:pPr>
      <w:r w:rsidRPr="00403214">
        <w:rPr>
          <w:rFonts w:ascii="Arial" w:hAnsi="Arial" w:cs="Arial"/>
          <w:b/>
          <w:sz w:val="22"/>
          <w:szCs w:val="22"/>
        </w:rPr>
        <w:tab/>
      </w:r>
      <w:r w:rsidRPr="00403214">
        <w:rPr>
          <w:rFonts w:ascii="Arial" w:hAnsi="Arial" w:cs="Arial"/>
          <w:bCs/>
          <w:sz w:val="22"/>
          <w:szCs w:val="22"/>
        </w:rPr>
        <w:t xml:space="preserve">PROPOSED: </w:t>
      </w:r>
      <w:r w:rsidR="003C44E4" w:rsidRPr="00403214">
        <w:rPr>
          <w:rFonts w:ascii="Arial" w:hAnsi="Arial" w:cs="Arial"/>
          <w:bCs/>
          <w:sz w:val="22"/>
          <w:szCs w:val="22"/>
        </w:rPr>
        <w:t xml:space="preserve">Cllr M Bramer. SECONDED: Cllr Buchanan. All in </w:t>
      </w:r>
      <w:r w:rsidR="00B30782" w:rsidRPr="00403214">
        <w:rPr>
          <w:rFonts w:ascii="Arial" w:hAnsi="Arial" w:cs="Arial"/>
          <w:bCs/>
          <w:sz w:val="22"/>
          <w:szCs w:val="22"/>
        </w:rPr>
        <w:t>favour</w:t>
      </w:r>
      <w:r w:rsidR="003C44E4" w:rsidRPr="00403214">
        <w:rPr>
          <w:rFonts w:ascii="Arial" w:hAnsi="Arial" w:cs="Arial"/>
          <w:bCs/>
          <w:sz w:val="22"/>
          <w:szCs w:val="22"/>
        </w:rPr>
        <w:t xml:space="preserve">. </w:t>
      </w:r>
    </w:p>
    <w:p w14:paraId="0ACB64DD" w14:textId="37E939FE" w:rsidR="003C44E4" w:rsidRPr="00403214" w:rsidRDefault="003C44E4" w:rsidP="00C3393C">
      <w:pPr>
        <w:pStyle w:val="NoSpacing"/>
        <w:ind w:left="1440" w:hanging="1440"/>
        <w:rPr>
          <w:rFonts w:ascii="Arial" w:hAnsi="Arial" w:cs="Arial"/>
          <w:bCs/>
          <w:sz w:val="22"/>
          <w:szCs w:val="22"/>
        </w:rPr>
      </w:pPr>
    </w:p>
    <w:p w14:paraId="09629899" w14:textId="5B977B86" w:rsidR="003C44E4" w:rsidRPr="00403214" w:rsidRDefault="003C44E4" w:rsidP="0073040D">
      <w:pPr>
        <w:pStyle w:val="NoSpacing"/>
        <w:ind w:left="2160" w:hanging="720"/>
        <w:rPr>
          <w:rFonts w:ascii="Arial" w:hAnsi="Arial" w:cs="Arial"/>
          <w:b/>
          <w:sz w:val="22"/>
          <w:szCs w:val="22"/>
        </w:rPr>
      </w:pPr>
      <w:r w:rsidRPr="00403214">
        <w:rPr>
          <w:rFonts w:ascii="Arial" w:hAnsi="Arial" w:cs="Arial"/>
          <w:b/>
          <w:sz w:val="22"/>
          <w:szCs w:val="22"/>
        </w:rPr>
        <w:t>9.2</w:t>
      </w:r>
      <w:r w:rsidRPr="00403214">
        <w:rPr>
          <w:rFonts w:ascii="Arial" w:hAnsi="Arial" w:cs="Arial"/>
          <w:b/>
          <w:sz w:val="22"/>
          <w:szCs w:val="22"/>
        </w:rPr>
        <w:tab/>
        <w:t xml:space="preserve">To discuss the migration from meopham.org to meopham-pc.gov.uk and agree any actions required </w:t>
      </w:r>
    </w:p>
    <w:p w14:paraId="1DC2E8FD" w14:textId="5970ECA7" w:rsidR="0073040D" w:rsidRPr="00403214" w:rsidRDefault="0073040D" w:rsidP="0073040D">
      <w:pPr>
        <w:pStyle w:val="NoSpacing"/>
        <w:rPr>
          <w:rFonts w:ascii="Arial" w:hAnsi="Arial" w:cs="Arial"/>
          <w:b/>
          <w:sz w:val="22"/>
          <w:szCs w:val="22"/>
        </w:rPr>
      </w:pPr>
    </w:p>
    <w:p w14:paraId="5C33AC17" w14:textId="4C6A28A6" w:rsidR="0073040D" w:rsidRPr="00403214" w:rsidRDefault="0073040D" w:rsidP="0073040D">
      <w:pPr>
        <w:pStyle w:val="NoSpacing"/>
        <w:rPr>
          <w:rFonts w:ascii="Arial" w:hAnsi="Arial" w:cs="Arial"/>
          <w:bCs/>
          <w:sz w:val="22"/>
          <w:szCs w:val="22"/>
        </w:rPr>
      </w:pPr>
      <w:r w:rsidRPr="00403214">
        <w:rPr>
          <w:rFonts w:ascii="Arial" w:hAnsi="Arial" w:cs="Arial"/>
          <w:b/>
          <w:sz w:val="22"/>
          <w:szCs w:val="22"/>
        </w:rPr>
        <w:t>A.59</w:t>
      </w:r>
      <w:r w:rsidRPr="00403214">
        <w:rPr>
          <w:rFonts w:ascii="Arial" w:hAnsi="Arial" w:cs="Arial"/>
          <w:b/>
          <w:sz w:val="22"/>
          <w:szCs w:val="22"/>
        </w:rPr>
        <w:tab/>
      </w:r>
      <w:r w:rsidRPr="00403214">
        <w:rPr>
          <w:rFonts w:ascii="Arial" w:hAnsi="Arial" w:cs="Arial"/>
          <w:b/>
          <w:sz w:val="22"/>
          <w:szCs w:val="22"/>
        </w:rPr>
        <w:tab/>
      </w:r>
      <w:r w:rsidRPr="00403214">
        <w:rPr>
          <w:rFonts w:ascii="Arial" w:hAnsi="Arial" w:cs="Arial"/>
          <w:bCs/>
          <w:sz w:val="22"/>
          <w:szCs w:val="22"/>
        </w:rPr>
        <w:t xml:space="preserve">The Clerk highlighted that he had been engaging with the site hosting company </w:t>
      </w:r>
    </w:p>
    <w:p w14:paraId="7CEED4D0" w14:textId="77777777" w:rsidR="004D0595" w:rsidRPr="00403214" w:rsidRDefault="0073040D" w:rsidP="004D0595">
      <w:pPr>
        <w:pStyle w:val="NoSpacing"/>
        <w:ind w:left="1440"/>
        <w:rPr>
          <w:rFonts w:ascii="Arial" w:hAnsi="Arial" w:cs="Arial"/>
          <w:bCs/>
          <w:sz w:val="22"/>
          <w:szCs w:val="22"/>
        </w:rPr>
      </w:pPr>
      <w:r w:rsidRPr="00403214">
        <w:rPr>
          <w:rFonts w:ascii="Arial" w:hAnsi="Arial" w:cs="Arial"/>
          <w:bCs/>
          <w:sz w:val="22"/>
          <w:szCs w:val="22"/>
        </w:rPr>
        <w:t xml:space="preserve">and other parishes to determine whether </w:t>
      </w:r>
      <w:r w:rsidR="004D0595" w:rsidRPr="00403214">
        <w:rPr>
          <w:rFonts w:ascii="Arial" w:hAnsi="Arial" w:cs="Arial"/>
          <w:bCs/>
          <w:sz w:val="22"/>
          <w:szCs w:val="22"/>
        </w:rPr>
        <w:t xml:space="preserve">we could have the simpler meopham.gov.uk. </w:t>
      </w:r>
    </w:p>
    <w:p w14:paraId="1DEB2C06" w14:textId="77777777" w:rsidR="004D0595" w:rsidRPr="00403214" w:rsidRDefault="004D0595" w:rsidP="004D0595">
      <w:pPr>
        <w:pStyle w:val="NoSpacing"/>
        <w:ind w:left="1440"/>
        <w:rPr>
          <w:rFonts w:ascii="Arial" w:hAnsi="Arial" w:cs="Arial"/>
          <w:bCs/>
          <w:sz w:val="22"/>
          <w:szCs w:val="22"/>
        </w:rPr>
      </w:pPr>
    </w:p>
    <w:p w14:paraId="03E79128" w14:textId="422A5873" w:rsidR="003C64EB" w:rsidRPr="00403214" w:rsidRDefault="004D0595" w:rsidP="004D0595">
      <w:pPr>
        <w:pStyle w:val="NoSpacing"/>
        <w:ind w:left="1440"/>
        <w:rPr>
          <w:rFonts w:ascii="Arial" w:hAnsi="Arial" w:cs="Arial"/>
          <w:bCs/>
          <w:sz w:val="22"/>
          <w:szCs w:val="22"/>
        </w:rPr>
      </w:pPr>
      <w:r w:rsidRPr="00403214">
        <w:rPr>
          <w:rFonts w:ascii="Arial" w:hAnsi="Arial" w:cs="Arial"/>
          <w:bCs/>
          <w:sz w:val="22"/>
          <w:szCs w:val="22"/>
        </w:rPr>
        <w:t>It has now been determined that due to</w:t>
      </w:r>
      <w:r w:rsidR="00A47147" w:rsidRPr="00403214">
        <w:rPr>
          <w:rFonts w:ascii="Arial" w:hAnsi="Arial" w:cs="Arial"/>
          <w:bCs/>
          <w:sz w:val="22"/>
          <w:szCs w:val="22"/>
        </w:rPr>
        <w:t xml:space="preserve"> a historic change by central government, the simpler domain is no longer allowed and we will have to have meopham-pc.gov.uk</w:t>
      </w:r>
      <w:r w:rsidR="008524EC" w:rsidRPr="00403214">
        <w:rPr>
          <w:rFonts w:ascii="Arial" w:hAnsi="Arial" w:cs="Arial"/>
          <w:bCs/>
          <w:sz w:val="22"/>
          <w:szCs w:val="22"/>
        </w:rPr>
        <w:t xml:space="preserve">. The Clerk will now proceed with getting the migration process underway. </w:t>
      </w:r>
    </w:p>
    <w:p w14:paraId="37B93A06" w14:textId="57F3DAA2" w:rsidR="008524EC" w:rsidRPr="00403214" w:rsidRDefault="008524EC" w:rsidP="008524EC">
      <w:pPr>
        <w:pStyle w:val="NoSpacing"/>
        <w:rPr>
          <w:rFonts w:ascii="Arial" w:hAnsi="Arial" w:cs="Arial"/>
          <w:bCs/>
          <w:sz w:val="22"/>
          <w:szCs w:val="22"/>
        </w:rPr>
      </w:pPr>
    </w:p>
    <w:p w14:paraId="41176C9E" w14:textId="626F56C6" w:rsidR="008524EC" w:rsidRPr="00403214" w:rsidRDefault="008524EC" w:rsidP="008524EC">
      <w:pPr>
        <w:pStyle w:val="NoSpacing"/>
        <w:rPr>
          <w:rFonts w:ascii="Arial" w:hAnsi="Arial" w:cs="Arial"/>
          <w:b/>
          <w:sz w:val="22"/>
          <w:szCs w:val="22"/>
        </w:rPr>
      </w:pPr>
      <w:r w:rsidRPr="00403214">
        <w:rPr>
          <w:rFonts w:ascii="Arial" w:hAnsi="Arial" w:cs="Arial"/>
          <w:b/>
          <w:sz w:val="22"/>
          <w:szCs w:val="22"/>
        </w:rPr>
        <w:t>Item 10:</w:t>
      </w:r>
      <w:r w:rsidRPr="00403214">
        <w:rPr>
          <w:rFonts w:ascii="Arial" w:hAnsi="Arial" w:cs="Arial"/>
          <w:b/>
          <w:sz w:val="22"/>
          <w:szCs w:val="22"/>
        </w:rPr>
        <w:tab/>
        <w:t xml:space="preserve">Corporate Email Addresses </w:t>
      </w:r>
    </w:p>
    <w:p w14:paraId="6460C7D0" w14:textId="6FDE6741" w:rsidR="008524EC" w:rsidRPr="00403214" w:rsidRDefault="008524EC" w:rsidP="008524EC">
      <w:pPr>
        <w:pStyle w:val="NoSpacing"/>
        <w:rPr>
          <w:rFonts w:ascii="Arial" w:hAnsi="Arial" w:cs="Arial"/>
          <w:b/>
          <w:sz w:val="22"/>
          <w:szCs w:val="22"/>
        </w:rPr>
      </w:pPr>
    </w:p>
    <w:p w14:paraId="422C09A5" w14:textId="18FFAC13" w:rsidR="008524EC" w:rsidRPr="00403214" w:rsidRDefault="00656075" w:rsidP="008524EC">
      <w:pPr>
        <w:pStyle w:val="NoSpacing"/>
        <w:rPr>
          <w:rFonts w:ascii="Arial" w:hAnsi="Arial" w:cs="Arial"/>
          <w:bCs/>
          <w:sz w:val="22"/>
          <w:szCs w:val="22"/>
        </w:rPr>
      </w:pPr>
      <w:r w:rsidRPr="00403214">
        <w:rPr>
          <w:rFonts w:ascii="Arial" w:hAnsi="Arial" w:cs="Arial"/>
          <w:b/>
          <w:sz w:val="22"/>
          <w:szCs w:val="22"/>
        </w:rPr>
        <w:t>A.60</w:t>
      </w:r>
      <w:r w:rsidRPr="00403214">
        <w:rPr>
          <w:rFonts w:ascii="Arial" w:hAnsi="Arial" w:cs="Arial"/>
          <w:bCs/>
          <w:sz w:val="22"/>
          <w:szCs w:val="22"/>
        </w:rPr>
        <w:tab/>
      </w:r>
      <w:r w:rsidR="008524EC" w:rsidRPr="00403214">
        <w:rPr>
          <w:rFonts w:ascii="Arial" w:hAnsi="Arial" w:cs="Arial"/>
          <w:bCs/>
          <w:sz w:val="22"/>
          <w:szCs w:val="22"/>
        </w:rPr>
        <w:tab/>
        <w:t xml:space="preserve">The Committee resolved to adopt Google Workspaces as our chosen </w:t>
      </w:r>
      <w:r w:rsidR="00EC11D2" w:rsidRPr="00403214">
        <w:rPr>
          <w:rFonts w:ascii="Arial" w:hAnsi="Arial" w:cs="Arial"/>
          <w:bCs/>
          <w:sz w:val="22"/>
          <w:szCs w:val="22"/>
        </w:rPr>
        <w:t>corporate</w:t>
      </w:r>
      <w:r w:rsidR="00EC11D2" w:rsidRPr="00403214">
        <w:rPr>
          <w:rFonts w:ascii="Arial" w:hAnsi="Arial" w:cs="Arial"/>
          <w:bCs/>
          <w:sz w:val="22"/>
          <w:szCs w:val="22"/>
        </w:rPr>
        <w:tab/>
      </w:r>
      <w:r w:rsidR="00EC11D2" w:rsidRPr="00403214">
        <w:rPr>
          <w:rFonts w:ascii="Arial" w:hAnsi="Arial" w:cs="Arial"/>
          <w:bCs/>
          <w:sz w:val="22"/>
          <w:szCs w:val="22"/>
        </w:rPr>
        <w:tab/>
      </w:r>
      <w:r w:rsidR="00250005">
        <w:rPr>
          <w:rFonts w:ascii="Arial" w:hAnsi="Arial" w:cs="Arial"/>
          <w:bCs/>
          <w:sz w:val="22"/>
          <w:szCs w:val="22"/>
        </w:rPr>
        <w:tab/>
      </w:r>
      <w:r w:rsidR="00EC11D2" w:rsidRPr="00403214">
        <w:rPr>
          <w:rFonts w:ascii="Arial" w:hAnsi="Arial" w:cs="Arial"/>
          <w:bCs/>
          <w:sz w:val="22"/>
          <w:szCs w:val="22"/>
        </w:rPr>
        <w:t xml:space="preserve">email provider. The Clerk will establish this as soon as possible. </w:t>
      </w:r>
    </w:p>
    <w:p w14:paraId="539F8085" w14:textId="0EC8D545" w:rsidR="00EC11D2" w:rsidRPr="00403214" w:rsidRDefault="00EC11D2" w:rsidP="008524EC">
      <w:pPr>
        <w:pStyle w:val="NoSpacing"/>
        <w:rPr>
          <w:rFonts w:ascii="Arial" w:hAnsi="Arial" w:cs="Arial"/>
          <w:bCs/>
          <w:sz w:val="22"/>
          <w:szCs w:val="22"/>
        </w:rPr>
      </w:pPr>
      <w:r w:rsidRPr="00403214">
        <w:rPr>
          <w:rFonts w:ascii="Arial" w:hAnsi="Arial" w:cs="Arial"/>
          <w:bCs/>
          <w:sz w:val="22"/>
          <w:szCs w:val="22"/>
        </w:rPr>
        <w:tab/>
      </w:r>
      <w:r w:rsidRPr="00403214">
        <w:rPr>
          <w:rFonts w:ascii="Arial" w:hAnsi="Arial" w:cs="Arial"/>
          <w:bCs/>
          <w:sz w:val="22"/>
          <w:szCs w:val="22"/>
        </w:rPr>
        <w:tab/>
        <w:t xml:space="preserve">PROPOSED: Cllr M Bramer. SECONDED: Cllr Green. All in favour. </w:t>
      </w:r>
    </w:p>
    <w:p w14:paraId="49AA5E34" w14:textId="27ECDC31" w:rsidR="00EC11D2" w:rsidRPr="00403214" w:rsidRDefault="00EC11D2" w:rsidP="008524EC">
      <w:pPr>
        <w:pStyle w:val="NoSpacing"/>
        <w:rPr>
          <w:rFonts w:ascii="Arial" w:hAnsi="Arial" w:cs="Arial"/>
          <w:bCs/>
          <w:sz w:val="22"/>
          <w:szCs w:val="22"/>
        </w:rPr>
      </w:pPr>
    </w:p>
    <w:p w14:paraId="4F66CDB8" w14:textId="41D3016D" w:rsidR="00EC11D2" w:rsidRPr="00403214" w:rsidRDefault="00EC11D2" w:rsidP="00EC11D2">
      <w:pPr>
        <w:pStyle w:val="NoSpacing"/>
        <w:ind w:left="1440" w:hanging="1440"/>
        <w:rPr>
          <w:rFonts w:ascii="Arial" w:hAnsi="Arial" w:cs="Arial"/>
          <w:b/>
          <w:sz w:val="22"/>
          <w:szCs w:val="22"/>
        </w:rPr>
      </w:pPr>
      <w:r w:rsidRPr="00403214">
        <w:rPr>
          <w:rFonts w:ascii="Arial" w:hAnsi="Arial" w:cs="Arial"/>
          <w:b/>
          <w:sz w:val="22"/>
          <w:szCs w:val="22"/>
        </w:rPr>
        <w:t>Item 11</w:t>
      </w:r>
      <w:r w:rsidRPr="00403214">
        <w:rPr>
          <w:rFonts w:ascii="Arial" w:hAnsi="Arial" w:cs="Arial"/>
          <w:b/>
          <w:sz w:val="22"/>
          <w:szCs w:val="22"/>
        </w:rPr>
        <w:tab/>
        <w:t>Policies and Procedures – To consider adopting the draft Parish Office risk assessment</w:t>
      </w:r>
    </w:p>
    <w:p w14:paraId="4582F62A" w14:textId="77777777" w:rsidR="00A6683A" w:rsidRPr="00403214" w:rsidRDefault="00A6683A" w:rsidP="0026194F">
      <w:pPr>
        <w:pStyle w:val="NoSpacing"/>
        <w:rPr>
          <w:rFonts w:ascii="Arial" w:hAnsi="Arial" w:cs="Arial"/>
          <w:bCs/>
          <w:sz w:val="22"/>
          <w:szCs w:val="22"/>
        </w:rPr>
      </w:pPr>
    </w:p>
    <w:p w14:paraId="2F96134F" w14:textId="2C9F203C" w:rsidR="00B9313E" w:rsidRPr="00403214" w:rsidRDefault="00656075" w:rsidP="00127402">
      <w:pPr>
        <w:pStyle w:val="NoSpacing"/>
        <w:ind w:left="1440" w:hanging="1440"/>
        <w:rPr>
          <w:rFonts w:ascii="Arial" w:hAnsi="Arial" w:cs="Arial"/>
          <w:bCs/>
          <w:sz w:val="22"/>
          <w:szCs w:val="22"/>
        </w:rPr>
      </w:pPr>
      <w:r w:rsidRPr="00403214">
        <w:rPr>
          <w:rFonts w:ascii="Arial" w:hAnsi="Arial" w:cs="Arial"/>
          <w:b/>
          <w:sz w:val="22"/>
          <w:szCs w:val="22"/>
        </w:rPr>
        <w:t>A.61</w:t>
      </w:r>
      <w:r w:rsidRPr="00403214">
        <w:rPr>
          <w:rFonts w:ascii="Arial" w:hAnsi="Arial" w:cs="Arial"/>
          <w:b/>
          <w:sz w:val="22"/>
          <w:szCs w:val="22"/>
        </w:rPr>
        <w:tab/>
      </w:r>
      <w:r w:rsidRPr="00403214">
        <w:rPr>
          <w:rFonts w:ascii="Arial" w:hAnsi="Arial" w:cs="Arial"/>
          <w:bCs/>
          <w:sz w:val="22"/>
          <w:szCs w:val="22"/>
        </w:rPr>
        <w:t xml:space="preserve">This was deferred </w:t>
      </w:r>
      <w:r w:rsidR="00127402" w:rsidRPr="00403214">
        <w:rPr>
          <w:rFonts w:ascii="Arial" w:hAnsi="Arial" w:cs="Arial"/>
          <w:bCs/>
          <w:sz w:val="22"/>
          <w:szCs w:val="22"/>
        </w:rPr>
        <w:t xml:space="preserve">until the next A&amp;R as the Clerk would have to revise this risk assessment in light of the relaxation to Covid legislation. </w:t>
      </w:r>
    </w:p>
    <w:p w14:paraId="6FA4650D" w14:textId="10C599F6" w:rsidR="00127402" w:rsidRPr="00403214" w:rsidRDefault="00127402" w:rsidP="00127402">
      <w:pPr>
        <w:pStyle w:val="NoSpacing"/>
        <w:ind w:left="1440" w:hanging="1440"/>
        <w:rPr>
          <w:rFonts w:ascii="Arial" w:hAnsi="Arial" w:cs="Arial"/>
          <w:bCs/>
          <w:sz w:val="22"/>
          <w:szCs w:val="22"/>
        </w:rPr>
      </w:pPr>
    </w:p>
    <w:p w14:paraId="07B03E20" w14:textId="14E58545" w:rsidR="00127402" w:rsidRPr="00403214" w:rsidRDefault="00127402" w:rsidP="00127402">
      <w:pPr>
        <w:pStyle w:val="NoSpacing"/>
        <w:ind w:left="1440" w:hanging="1440"/>
        <w:rPr>
          <w:rFonts w:ascii="Arial" w:hAnsi="Arial" w:cs="Arial"/>
          <w:b/>
          <w:sz w:val="22"/>
          <w:szCs w:val="22"/>
        </w:rPr>
      </w:pPr>
      <w:r w:rsidRPr="00403214">
        <w:rPr>
          <w:rFonts w:ascii="Arial" w:hAnsi="Arial" w:cs="Arial"/>
          <w:b/>
          <w:sz w:val="22"/>
          <w:szCs w:val="22"/>
        </w:rPr>
        <w:t>Item 12</w:t>
      </w:r>
      <w:r w:rsidRPr="00403214">
        <w:rPr>
          <w:rFonts w:ascii="Arial" w:hAnsi="Arial" w:cs="Arial"/>
          <w:b/>
          <w:sz w:val="22"/>
          <w:szCs w:val="22"/>
        </w:rPr>
        <w:tab/>
        <w:t xml:space="preserve">Correspondence </w:t>
      </w:r>
    </w:p>
    <w:p w14:paraId="443662A9" w14:textId="7573C8E1" w:rsidR="00127402" w:rsidRPr="00403214" w:rsidRDefault="00127402" w:rsidP="00127402">
      <w:pPr>
        <w:pStyle w:val="NoSpacing"/>
        <w:ind w:left="1440" w:hanging="1440"/>
        <w:rPr>
          <w:rFonts w:ascii="Arial" w:hAnsi="Arial" w:cs="Arial"/>
          <w:b/>
          <w:sz w:val="22"/>
          <w:szCs w:val="22"/>
        </w:rPr>
      </w:pPr>
    </w:p>
    <w:p w14:paraId="3EFC7E80" w14:textId="0D0E6AC5" w:rsidR="00647572" w:rsidRPr="00403214" w:rsidRDefault="00127402" w:rsidP="00403214">
      <w:pPr>
        <w:pStyle w:val="NoSpacing"/>
        <w:ind w:left="1440" w:hanging="1440"/>
        <w:rPr>
          <w:rFonts w:ascii="Arial" w:hAnsi="Arial" w:cs="Arial"/>
          <w:bCs/>
          <w:sz w:val="22"/>
          <w:szCs w:val="22"/>
        </w:rPr>
      </w:pPr>
      <w:r w:rsidRPr="00403214">
        <w:rPr>
          <w:rFonts w:ascii="Arial" w:hAnsi="Arial" w:cs="Arial"/>
          <w:b/>
          <w:sz w:val="22"/>
          <w:szCs w:val="22"/>
        </w:rPr>
        <w:t>A.62</w:t>
      </w:r>
      <w:r w:rsidRPr="00403214">
        <w:rPr>
          <w:rFonts w:ascii="Arial" w:hAnsi="Arial" w:cs="Arial"/>
          <w:b/>
          <w:sz w:val="22"/>
          <w:szCs w:val="22"/>
        </w:rPr>
        <w:tab/>
      </w:r>
      <w:r w:rsidRPr="00403214">
        <w:rPr>
          <w:rFonts w:ascii="Arial" w:hAnsi="Arial" w:cs="Arial"/>
          <w:bCs/>
          <w:sz w:val="22"/>
          <w:szCs w:val="22"/>
        </w:rPr>
        <w:t xml:space="preserve">The correspondence list was noted. </w:t>
      </w:r>
    </w:p>
    <w:p w14:paraId="36D7B2D4" w14:textId="4677BDC0" w:rsidR="00647572" w:rsidRPr="00403214" w:rsidRDefault="00647572" w:rsidP="00647572">
      <w:pPr>
        <w:pStyle w:val="NoSpacing"/>
        <w:ind w:left="1440" w:hanging="1440"/>
        <w:rPr>
          <w:rFonts w:ascii="Arial" w:hAnsi="Arial" w:cs="Arial"/>
          <w:bCs/>
          <w:sz w:val="22"/>
          <w:szCs w:val="22"/>
        </w:rPr>
      </w:pPr>
      <w:r w:rsidRPr="00403214">
        <w:rPr>
          <w:rFonts w:ascii="Arial" w:hAnsi="Arial" w:cs="Arial"/>
          <w:b/>
          <w:sz w:val="22"/>
          <w:szCs w:val="22"/>
        </w:rPr>
        <w:tab/>
        <w:t>_________________________________________________________________</w:t>
      </w:r>
    </w:p>
    <w:p w14:paraId="5B154F5B" w14:textId="778DBFCD" w:rsidR="00647572" w:rsidRPr="00403214" w:rsidRDefault="00647572" w:rsidP="00647572">
      <w:pPr>
        <w:pStyle w:val="NoSpacing"/>
        <w:ind w:left="1440"/>
        <w:jc w:val="center"/>
        <w:rPr>
          <w:rFonts w:ascii="Arial" w:hAnsi="Arial" w:cs="Arial"/>
          <w:b/>
          <w:sz w:val="22"/>
          <w:szCs w:val="22"/>
        </w:rPr>
      </w:pPr>
      <w:r w:rsidRPr="00403214">
        <w:rPr>
          <w:rFonts w:ascii="Arial" w:hAnsi="Arial" w:cs="Arial"/>
          <w:b/>
          <w:sz w:val="22"/>
          <w:szCs w:val="22"/>
        </w:rPr>
        <w:t>CLOSED SESSION</w:t>
      </w:r>
    </w:p>
    <w:p w14:paraId="43737719" w14:textId="6E617A5E" w:rsidR="00647572" w:rsidRPr="00403214" w:rsidRDefault="00647572" w:rsidP="00403214">
      <w:pPr>
        <w:pStyle w:val="NoSpacing"/>
        <w:ind w:left="1440"/>
        <w:jc w:val="center"/>
        <w:rPr>
          <w:rFonts w:ascii="Arial" w:hAnsi="Arial" w:cs="Arial"/>
          <w:sz w:val="22"/>
          <w:szCs w:val="22"/>
        </w:rPr>
      </w:pPr>
      <w:r w:rsidRPr="00403214">
        <w:rPr>
          <w:rFonts w:ascii="Arial" w:hAnsi="Arial" w:cs="Arial"/>
          <w:sz w:val="22"/>
          <w:szCs w:val="22"/>
        </w:rPr>
        <w:t xml:space="preserve">Pursuant to Section 1(2) of the Public Bodies (Admission to Meetings) Act 1960, </w:t>
      </w:r>
      <w:proofErr w:type="gramStart"/>
      <w:r w:rsidR="00403214">
        <w:rPr>
          <w:rFonts w:ascii="Arial" w:hAnsi="Arial" w:cs="Arial"/>
          <w:sz w:val="22"/>
          <w:szCs w:val="22"/>
        </w:rPr>
        <w:tab/>
        <w:t xml:space="preserve">  </w:t>
      </w:r>
      <w:r w:rsidRPr="00403214">
        <w:rPr>
          <w:rFonts w:ascii="Arial" w:hAnsi="Arial" w:cs="Arial"/>
          <w:sz w:val="22"/>
          <w:szCs w:val="22"/>
        </w:rPr>
        <w:t>that</w:t>
      </w:r>
      <w:proofErr w:type="gramEnd"/>
      <w:r w:rsidRPr="00403214">
        <w:rPr>
          <w:rFonts w:ascii="Arial" w:hAnsi="Arial" w:cs="Arial"/>
          <w:sz w:val="22"/>
          <w:szCs w:val="22"/>
        </w:rPr>
        <w:t xml:space="preserve"> due to the confidential nature of the next item, the public and press will be </w:t>
      </w:r>
      <w:r w:rsidR="00403214">
        <w:rPr>
          <w:rFonts w:ascii="Arial" w:hAnsi="Arial" w:cs="Arial"/>
          <w:sz w:val="22"/>
          <w:szCs w:val="22"/>
        </w:rPr>
        <w:t xml:space="preserve">   </w:t>
      </w:r>
      <w:r w:rsidRPr="00403214">
        <w:rPr>
          <w:rFonts w:ascii="Arial" w:hAnsi="Arial" w:cs="Arial"/>
          <w:sz w:val="22"/>
          <w:szCs w:val="22"/>
        </w:rPr>
        <w:t>asked to leave the meeting</w:t>
      </w:r>
    </w:p>
    <w:p w14:paraId="206D7B1A" w14:textId="76918EA2" w:rsidR="00647572" w:rsidRPr="00403214" w:rsidRDefault="00647572" w:rsidP="00647572">
      <w:pPr>
        <w:pStyle w:val="NoSpacing"/>
        <w:ind w:left="1440"/>
        <w:rPr>
          <w:rFonts w:ascii="Arial" w:hAnsi="Arial" w:cs="Arial"/>
          <w:b/>
          <w:sz w:val="22"/>
          <w:szCs w:val="22"/>
        </w:rPr>
      </w:pPr>
      <w:r w:rsidRPr="00403214">
        <w:rPr>
          <w:rFonts w:ascii="Arial" w:hAnsi="Arial" w:cs="Arial"/>
          <w:b/>
          <w:sz w:val="22"/>
          <w:szCs w:val="22"/>
        </w:rPr>
        <w:t>_________________________________________________________________</w:t>
      </w:r>
    </w:p>
    <w:p w14:paraId="4919E539" w14:textId="2A5A1493" w:rsidR="00647572" w:rsidRPr="00403214" w:rsidRDefault="00647572" w:rsidP="00647572">
      <w:pPr>
        <w:pStyle w:val="NoSpacing"/>
        <w:ind w:left="1440"/>
        <w:rPr>
          <w:rFonts w:ascii="Arial" w:hAnsi="Arial" w:cs="Arial"/>
          <w:bCs/>
          <w:sz w:val="22"/>
          <w:szCs w:val="22"/>
        </w:rPr>
      </w:pPr>
    </w:p>
    <w:p w14:paraId="5CD414FB" w14:textId="347AC7D4" w:rsidR="00647572" w:rsidRPr="00403214" w:rsidRDefault="00647572" w:rsidP="00647572">
      <w:pPr>
        <w:pStyle w:val="NoSpacing"/>
        <w:ind w:left="1440"/>
        <w:rPr>
          <w:rFonts w:ascii="Arial" w:hAnsi="Arial" w:cs="Arial"/>
          <w:bCs/>
          <w:sz w:val="22"/>
          <w:szCs w:val="22"/>
        </w:rPr>
      </w:pPr>
      <w:r w:rsidRPr="00403214">
        <w:rPr>
          <w:rFonts w:ascii="Arial" w:hAnsi="Arial" w:cs="Arial"/>
          <w:bCs/>
          <w:sz w:val="22"/>
          <w:szCs w:val="22"/>
        </w:rPr>
        <w:t xml:space="preserve">Cllr M Bramer PROPOSED entering closed session. SECONDED: Cllr Buchanan. </w:t>
      </w:r>
      <w:r w:rsidR="00403214">
        <w:rPr>
          <w:rFonts w:ascii="Arial" w:hAnsi="Arial" w:cs="Arial"/>
          <w:bCs/>
          <w:sz w:val="22"/>
          <w:szCs w:val="22"/>
        </w:rPr>
        <w:t xml:space="preserve">   </w:t>
      </w:r>
      <w:r w:rsidRPr="00403214">
        <w:rPr>
          <w:rFonts w:ascii="Arial" w:hAnsi="Arial" w:cs="Arial"/>
          <w:bCs/>
          <w:sz w:val="22"/>
          <w:szCs w:val="22"/>
        </w:rPr>
        <w:t xml:space="preserve">All in favour. </w:t>
      </w:r>
    </w:p>
    <w:p w14:paraId="3CD6A094" w14:textId="10DB3026" w:rsidR="00647572" w:rsidRPr="00403214" w:rsidRDefault="00647572" w:rsidP="00647572">
      <w:pPr>
        <w:pStyle w:val="NoSpacing"/>
        <w:ind w:left="1440"/>
        <w:rPr>
          <w:rFonts w:ascii="Arial" w:hAnsi="Arial" w:cs="Arial"/>
          <w:bCs/>
          <w:sz w:val="22"/>
          <w:szCs w:val="22"/>
        </w:rPr>
      </w:pPr>
    </w:p>
    <w:p w14:paraId="43D2E83D" w14:textId="05060F65" w:rsidR="00647572" w:rsidRPr="00403214" w:rsidRDefault="00647572" w:rsidP="00647572">
      <w:pPr>
        <w:pStyle w:val="NoSpacing"/>
        <w:rPr>
          <w:rFonts w:ascii="Arial" w:hAnsi="Arial" w:cs="Arial"/>
          <w:b/>
          <w:sz w:val="22"/>
          <w:szCs w:val="22"/>
        </w:rPr>
      </w:pPr>
      <w:r w:rsidRPr="00403214">
        <w:rPr>
          <w:rFonts w:ascii="Arial" w:hAnsi="Arial" w:cs="Arial"/>
          <w:b/>
          <w:sz w:val="22"/>
          <w:szCs w:val="22"/>
        </w:rPr>
        <w:t>Item 13</w:t>
      </w:r>
      <w:r w:rsidRPr="00403214">
        <w:rPr>
          <w:rFonts w:ascii="Arial" w:hAnsi="Arial" w:cs="Arial"/>
          <w:b/>
          <w:sz w:val="22"/>
          <w:szCs w:val="22"/>
        </w:rPr>
        <w:tab/>
        <w:t>Meopham Windmill Trust</w:t>
      </w:r>
    </w:p>
    <w:p w14:paraId="548954A1" w14:textId="33809482" w:rsidR="00647572" w:rsidRPr="00403214" w:rsidRDefault="00647572" w:rsidP="00647572">
      <w:pPr>
        <w:pStyle w:val="NoSpacing"/>
        <w:rPr>
          <w:rFonts w:ascii="Arial" w:hAnsi="Arial" w:cs="Arial"/>
          <w:b/>
          <w:sz w:val="22"/>
          <w:szCs w:val="22"/>
        </w:rPr>
      </w:pPr>
    </w:p>
    <w:p w14:paraId="66CE07E8" w14:textId="3E4BDA7F" w:rsidR="00647572" w:rsidRPr="00403214" w:rsidRDefault="00647572" w:rsidP="00647572">
      <w:pPr>
        <w:pStyle w:val="NoSpacing"/>
        <w:rPr>
          <w:rFonts w:ascii="Arial" w:hAnsi="Arial" w:cs="Arial"/>
          <w:b/>
          <w:sz w:val="22"/>
          <w:szCs w:val="22"/>
        </w:rPr>
      </w:pPr>
      <w:r w:rsidRPr="00403214">
        <w:rPr>
          <w:rFonts w:ascii="Arial" w:hAnsi="Arial" w:cs="Arial"/>
          <w:b/>
          <w:sz w:val="22"/>
          <w:szCs w:val="22"/>
        </w:rPr>
        <w:tab/>
      </w:r>
      <w:r w:rsidRPr="00403214">
        <w:rPr>
          <w:rFonts w:ascii="Arial" w:hAnsi="Arial" w:cs="Arial"/>
          <w:b/>
          <w:sz w:val="22"/>
          <w:szCs w:val="22"/>
        </w:rPr>
        <w:tab/>
        <w:t>13.1</w:t>
      </w:r>
      <w:r w:rsidRPr="00403214">
        <w:rPr>
          <w:rFonts w:ascii="Arial" w:hAnsi="Arial" w:cs="Arial"/>
          <w:b/>
          <w:sz w:val="22"/>
          <w:szCs w:val="22"/>
        </w:rPr>
        <w:tab/>
        <w:t>To receive an update on the Windmill Trust</w:t>
      </w:r>
    </w:p>
    <w:p w14:paraId="7F0A0E47" w14:textId="7684CEF7" w:rsidR="00647572" w:rsidRPr="00403214" w:rsidRDefault="00647572" w:rsidP="00647572">
      <w:pPr>
        <w:pStyle w:val="NoSpacing"/>
        <w:rPr>
          <w:rFonts w:ascii="Arial" w:hAnsi="Arial" w:cs="Arial"/>
          <w:b/>
          <w:sz w:val="22"/>
          <w:szCs w:val="22"/>
        </w:rPr>
      </w:pPr>
    </w:p>
    <w:p w14:paraId="6004BEA8" w14:textId="7BF59313" w:rsidR="00647572" w:rsidRPr="00403214" w:rsidRDefault="00647572" w:rsidP="00C81059">
      <w:pPr>
        <w:pStyle w:val="NoSpacing"/>
        <w:ind w:left="1440" w:hanging="1440"/>
        <w:rPr>
          <w:rFonts w:ascii="Arial" w:hAnsi="Arial" w:cs="Arial"/>
          <w:bCs/>
          <w:sz w:val="22"/>
          <w:szCs w:val="22"/>
        </w:rPr>
      </w:pPr>
      <w:r w:rsidRPr="00403214">
        <w:rPr>
          <w:rFonts w:ascii="Arial" w:hAnsi="Arial" w:cs="Arial"/>
          <w:b/>
          <w:sz w:val="22"/>
          <w:szCs w:val="22"/>
        </w:rPr>
        <w:t>A.63</w:t>
      </w:r>
      <w:r w:rsidRPr="00403214">
        <w:rPr>
          <w:rFonts w:ascii="Arial" w:hAnsi="Arial" w:cs="Arial"/>
          <w:b/>
          <w:sz w:val="22"/>
          <w:szCs w:val="22"/>
        </w:rPr>
        <w:tab/>
      </w:r>
      <w:r w:rsidR="00C81059" w:rsidRPr="00403214">
        <w:rPr>
          <w:rFonts w:ascii="Arial" w:hAnsi="Arial" w:cs="Arial"/>
          <w:bCs/>
          <w:sz w:val="22"/>
          <w:szCs w:val="22"/>
        </w:rPr>
        <w:t xml:space="preserve">Cllr Green provided a comprehensive verbal report on the Windmill Trust. It was confirmed the Trust did not have to be registered with the Charity Commission due to its low turnover. It is however registered with HMRC. </w:t>
      </w:r>
    </w:p>
    <w:p w14:paraId="17182EB9" w14:textId="15C53B90" w:rsidR="00C81059" w:rsidRPr="00403214" w:rsidRDefault="00C81059" w:rsidP="00C81059">
      <w:pPr>
        <w:pStyle w:val="NoSpacing"/>
        <w:ind w:left="1440" w:hanging="1440"/>
        <w:rPr>
          <w:rFonts w:ascii="Arial" w:hAnsi="Arial" w:cs="Arial"/>
          <w:bCs/>
          <w:sz w:val="22"/>
          <w:szCs w:val="22"/>
        </w:rPr>
      </w:pPr>
    </w:p>
    <w:p w14:paraId="4A8ABA4F" w14:textId="6B1CA870" w:rsidR="00C81059" w:rsidRPr="00403214" w:rsidRDefault="00C81059" w:rsidP="00C81059">
      <w:pPr>
        <w:pStyle w:val="NoSpacing"/>
        <w:ind w:left="1440" w:hanging="1440"/>
        <w:rPr>
          <w:rFonts w:ascii="Arial" w:hAnsi="Arial" w:cs="Arial"/>
          <w:bCs/>
          <w:sz w:val="22"/>
          <w:szCs w:val="22"/>
        </w:rPr>
      </w:pPr>
      <w:r w:rsidRPr="00403214">
        <w:rPr>
          <w:rFonts w:ascii="Arial" w:hAnsi="Arial" w:cs="Arial"/>
          <w:bCs/>
          <w:sz w:val="22"/>
          <w:szCs w:val="22"/>
        </w:rPr>
        <w:tab/>
        <w:t xml:space="preserve">Cllr Green and Cllr M Bramer as the nominated trustees are currently awaiting a response from the Charity Commission to enquiries they made. </w:t>
      </w:r>
    </w:p>
    <w:p w14:paraId="05570D30" w14:textId="77A1A51A" w:rsidR="00C81059" w:rsidRPr="00403214" w:rsidRDefault="00C81059" w:rsidP="00C81059">
      <w:pPr>
        <w:pStyle w:val="NoSpacing"/>
        <w:ind w:left="1440" w:hanging="1440"/>
        <w:rPr>
          <w:rFonts w:ascii="Arial" w:hAnsi="Arial" w:cs="Arial"/>
          <w:bCs/>
          <w:sz w:val="22"/>
          <w:szCs w:val="22"/>
        </w:rPr>
      </w:pPr>
    </w:p>
    <w:p w14:paraId="1756B91F" w14:textId="12269C0A" w:rsidR="00C81059" w:rsidRPr="00403214" w:rsidRDefault="00C81059" w:rsidP="00C81059">
      <w:pPr>
        <w:pStyle w:val="NoSpacing"/>
        <w:ind w:left="1440" w:hanging="1440"/>
        <w:rPr>
          <w:rFonts w:ascii="Arial" w:hAnsi="Arial" w:cs="Arial"/>
          <w:bCs/>
          <w:sz w:val="22"/>
          <w:szCs w:val="22"/>
        </w:rPr>
      </w:pPr>
      <w:r w:rsidRPr="00403214">
        <w:rPr>
          <w:rFonts w:ascii="Arial" w:hAnsi="Arial" w:cs="Arial"/>
          <w:bCs/>
          <w:sz w:val="22"/>
          <w:szCs w:val="22"/>
        </w:rPr>
        <w:tab/>
        <w:t>The following recommendations were made;</w:t>
      </w:r>
    </w:p>
    <w:p w14:paraId="6E3CE2ED" w14:textId="38DA773C" w:rsidR="00C81059" w:rsidRPr="00403214" w:rsidRDefault="00C81059" w:rsidP="00C81059">
      <w:pPr>
        <w:pStyle w:val="NoSpacing"/>
        <w:numPr>
          <w:ilvl w:val="0"/>
          <w:numId w:val="8"/>
        </w:numPr>
        <w:rPr>
          <w:rFonts w:ascii="Arial" w:hAnsi="Arial" w:cs="Arial"/>
          <w:bCs/>
          <w:sz w:val="22"/>
          <w:szCs w:val="22"/>
        </w:rPr>
      </w:pPr>
      <w:r w:rsidRPr="00403214">
        <w:rPr>
          <w:rFonts w:ascii="Arial" w:hAnsi="Arial" w:cs="Arial"/>
          <w:bCs/>
          <w:sz w:val="22"/>
          <w:szCs w:val="22"/>
        </w:rPr>
        <w:t xml:space="preserve">To convene a meeting with KCC, the Parish Council and other bodies about the future management of the Windmill. </w:t>
      </w:r>
    </w:p>
    <w:p w14:paraId="301CFE7B" w14:textId="3ECB3C4B" w:rsidR="00C81059" w:rsidRPr="00403214" w:rsidRDefault="00C81059" w:rsidP="00C81059">
      <w:pPr>
        <w:pStyle w:val="NoSpacing"/>
        <w:numPr>
          <w:ilvl w:val="0"/>
          <w:numId w:val="8"/>
        </w:numPr>
        <w:rPr>
          <w:rFonts w:ascii="Arial" w:hAnsi="Arial" w:cs="Arial"/>
          <w:bCs/>
          <w:sz w:val="22"/>
          <w:szCs w:val="22"/>
        </w:rPr>
      </w:pPr>
      <w:r w:rsidRPr="00403214">
        <w:rPr>
          <w:rFonts w:ascii="Arial" w:hAnsi="Arial" w:cs="Arial"/>
          <w:bCs/>
          <w:sz w:val="22"/>
          <w:szCs w:val="22"/>
        </w:rPr>
        <w:t xml:space="preserve">To await the Charity Commission response before considering further the future of the Mill at a Full Council meeting. </w:t>
      </w:r>
    </w:p>
    <w:p w14:paraId="15D4F080" w14:textId="49083F84" w:rsidR="00C81059" w:rsidRPr="00403214" w:rsidRDefault="00C81059" w:rsidP="00C81059">
      <w:pPr>
        <w:pStyle w:val="NoSpacing"/>
        <w:ind w:left="1440"/>
        <w:rPr>
          <w:rFonts w:ascii="Arial" w:hAnsi="Arial" w:cs="Arial"/>
          <w:bCs/>
          <w:sz w:val="22"/>
          <w:szCs w:val="22"/>
        </w:rPr>
      </w:pPr>
    </w:p>
    <w:p w14:paraId="5C798D08" w14:textId="51249A8D" w:rsidR="00C81059" w:rsidRPr="00403214" w:rsidRDefault="00C81059" w:rsidP="00C81059">
      <w:pPr>
        <w:pStyle w:val="NoSpacing"/>
        <w:ind w:left="1440"/>
        <w:rPr>
          <w:rFonts w:ascii="Arial" w:hAnsi="Arial" w:cs="Arial"/>
          <w:bCs/>
          <w:sz w:val="22"/>
          <w:szCs w:val="22"/>
        </w:rPr>
      </w:pPr>
      <w:r w:rsidRPr="00403214">
        <w:rPr>
          <w:rFonts w:ascii="Arial" w:hAnsi="Arial" w:cs="Arial"/>
          <w:bCs/>
          <w:sz w:val="22"/>
          <w:szCs w:val="22"/>
        </w:rPr>
        <w:t xml:space="preserve">PROPOSED: Cllr Green. SECONDED: Cllr Buchanan. All in favour. </w:t>
      </w:r>
    </w:p>
    <w:p w14:paraId="044A05DE" w14:textId="26CFC5AE" w:rsidR="00AD1824" w:rsidRPr="00403214" w:rsidRDefault="00AD1824" w:rsidP="00C81059">
      <w:pPr>
        <w:pStyle w:val="NoSpacing"/>
        <w:ind w:left="1440"/>
        <w:rPr>
          <w:rFonts w:ascii="Arial" w:hAnsi="Arial" w:cs="Arial"/>
          <w:bCs/>
          <w:sz w:val="22"/>
          <w:szCs w:val="22"/>
        </w:rPr>
      </w:pPr>
    </w:p>
    <w:p w14:paraId="0BDF6840" w14:textId="707F7A54" w:rsidR="00AD1824" w:rsidRPr="00403214" w:rsidRDefault="00AD1824" w:rsidP="00C81059">
      <w:pPr>
        <w:pStyle w:val="NoSpacing"/>
        <w:ind w:left="1440"/>
        <w:rPr>
          <w:rFonts w:ascii="Arial" w:hAnsi="Arial" w:cs="Arial"/>
          <w:b/>
          <w:sz w:val="22"/>
          <w:szCs w:val="22"/>
        </w:rPr>
      </w:pPr>
      <w:r w:rsidRPr="00403214">
        <w:rPr>
          <w:rFonts w:ascii="Arial" w:hAnsi="Arial" w:cs="Arial"/>
          <w:b/>
          <w:sz w:val="22"/>
          <w:szCs w:val="22"/>
        </w:rPr>
        <w:t>13.2</w:t>
      </w:r>
      <w:r w:rsidRPr="00403214">
        <w:rPr>
          <w:rFonts w:ascii="Arial" w:hAnsi="Arial" w:cs="Arial"/>
          <w:b/>
          <w:sz w:val="22"/>
          <w:szCs w:val="22"/>
        </w:rPr>
        <w:tab/>
        <w:t xml:space="preserve">To review the expiry of the licence agreement on the Parish Office on </w:t>
      </w:r>
      <w:r w:rsidRPr="00403214">
        <w:rPr>
          <w:rFonts w:ascii="Arial" w:hAnsi="Arial" w:cs="Arial"/>
          <w:b/>
          <w:sz w:val="22"/>
          <w:szCs w:val="22"/>
        </w:rPr>
        <w:tab/>
        <w:t>31/03/22 and consider any actions required</w:t>
      </w:r>
    </w:p>
    <w:p w14:paraId="156D9D13" w14:textId="292F9621" w:rsidR="00AD1824" w:rsidRPr="00403214" w:rsidRDefault="00AD1824" w:rsidP="00AD1824">
      <w:pPr>
        <w:pStyle w:val="NoSpacing"/>
        <w:rPr>
          <w:rFonts w:ascii="Arial" w:hAnsi="Arial" w:cs="Arial"/>
          <w:b/>
          <w:sz w:val="22"/>
          <w:szCs w:val="22"/>
        </w:rPr>
      </w:pPr>
    </w:p>
    <w:p w14:paraId="219F3A9E" w14:textId="54490572" w:rsidR="00AD1824" w:rsidRPr="00403214" w:rsidRDefault="00AD1824" w:rsidP="00AD1824">
      <w:pPr>
        <w:pStyle w:val="NoSpacing"/>
        <w:rPr>
          <w:rFonts w:ascii="Arial" w:hAnsi="Arial" w:cs="Arial"/>
          <w:bCs/>
          <w:sz w:val="22"/>
          <w:szCs w:val="22"/>
        </w:rPr>
      </w:pPr>
      <w:r w:rsidRPr="00403214">
        <w:rPr>
          <w:rFonts w:ascii="Arial" w:hAnsi="Arial" w:cs="Arial"/>
          <w:b/>
          <w:sz w:val="22"/>
          <w:szCs w:val="22"/>
        </w:rPr>
        <w:t>A.64</w:t>
      </w:r>
      <w:r w:rsidRPr="00403214">
        <w:rPr>
          <w:rFonts w:ascii="Arial" w:hAnsi="Arial" w:cs="Arial"/>
          <w:b/>
          <w:sz w:val="22"/>
          <w:szCs w:val="22"/>
        </w:rPr>
        <w:tab/>
      </w:r>
      <w:r w:rsidRPr="00403214">
        <w:rPr>
          <w:rFonts w:ascii="Arial" w:hAnsi="Arial" w:cs="Arial"/>
          <w:b/>
          <w:sz w:val="22"/>
          <w:szCs w:val="22"/>
        </w:rPr>
        <w:tab/>
      </w:r>
      <w:r w:rsidRPr="00403214">
        <w:rPr>
          <w:rFonts w:ascii="Arial" w:hAnsi="Arial" w:cs="Arial"/>
          <w:bCs/>
          <w:sz w:val="22"/>
          <w:szCs w:val="22"/>
        </w:rPr>
        <w:t>It was agreed to await the Charity Commission response before seeking the</w:t>
      </w:r>
      <w:r w:rsidRPr="00403214">
        <w:rPr>
          <w:rFonts w:ascii="Arial" w:hAnsi="Arial" w:cs="Arial"/>
          <w:bCs/>
          <w:sz w:val="22"/>
          <w:szCs w:val="22"/>
        </w:rPr>
        <w:tab/>
      </w:r>
      <w:r w:rsidRPr="00403214">
        <w:rPr>
          <w:rFonts w:ascii="Arial" w:hAnsi="Arial" w:cs="Arial"/>
          <w:bCs/>
          <w:sz w:val="22"/>
          <w:szCs w:val="22"/>
        </w:rPr>
        <w:tab/>
      </w:r>
      <w:r w:rsidRPr="00403214">
        <w:rPr>
          <w:rFonts w:ascii="Arial" w:hAnsi="Arial" w:cs="Arial"/>
          <w:bCs/>
          <w:sz w:val="22"/>
          <w:szCs w:val="22"/>
        </w:rPr>
        <w:tab/>
        <w:t xml:space="preserve">invoice from the </w:t>
      </w:r>
      <w:r w:rsidR="00402D5A" w:rsidRPr="00403214">
        <w:rPr>
          <w:rFonts w:ascii="Arial" w:hAnsi="Arial" w:cs="Arial"/>
          <w:bCs/>
          <w:sz w:val="22"/>
          <w:szCs w:val="22"/>
        </w:rPr>
        <w:t xml:space="preserve">Windmill Trust. Upon receipt of the invoice, it will be paid. </w:t>
      </w:r>
    </w:p>
    <w:p w14:paraId="74016EE9" w14:textId="111A09F1" w:rsidR="00402D5A" w:rsidRPr="00403214" w:rsidRDefault="00402D5A" w:rsidP="00AD1824">
      <w:pPr>
        <w:pStyle w:val="NoSpacing"/>
        <w:rPr>
          <w:rFonts w:ascii="Arial" w:hAnsi="Arial" w:cs="Arial"/>
          <w:bCs/>
          <w:sz w:val="22"/>
          <w:szCs w:val="22"/>
        </w:rPr>
      </w:pPr>
    </w:p>
    <w:p w14:paraId="2EFC2144" w14:textId="55799F9C" w:rsidR="00402D5A" w:rsidRPr="00403214" w:rsidRDefault="00402D5A" w:rsidP="00402D5A">
      <w:pPr>
        <w:pStyle w:val="NoSpacing"/>
        <w:ind w:left="1440" w:hanging="1440"/>
        <w:rPr>
          <w:rFonts w:ascii="Arial" w:hAnsi="Arial" w:cs="Arial"/>
          <w:b/>
          <w:sz w:val="22"/>
          <w:szCs w:val="22"/>
        </w:rPr>
      </w:pPr>
      <w:r w:rsidRPr="00403214">
        <w:rPr>
          <w:rFonts w:ascii="Arial" w:hAnsi="Arial" w:cs="Arial"/>
          <w:b/>
          <w:sz w:val="22"/>
          <w:szCs w:val="22"/>
        </w:rPr>
        <w:t>Item 14:</w:t>
      </w:r>
      <w:r w:rsidRPr="00403214">
        <w:rPr>
          <w:rFonts w:ascii="Arial" w:hAnsi="Arial" w:cs="Arial"/>
          <w:b/>
          <w:sz w:val="22"/>
          <w:szCs w:val="22"/>
        </w:rPr>
        <w:tab/>
      </w:r>
      <w:proofErr w:type="spellStart"/>
      <w:r w:rsidRPr="00403214">
        <w:rPr>
          <w:rFonts w:ascii="Arial" w:hAnsi="Arial" w:cs="Arial"/>
          <w:b/>
          <w:sz w:val="22"/>
          <w:szCs w:val="22"/>
        </w:rPr>
        <w:t>Judsons</w:t>
      </w:r>
      <w:proofErr w:type="spellEnd"/>
      <w:r w:rsidRPr="00403214">
        <w:rPr>
          <w:rFonts w:ascii="Arial" w:hAnsi="Arial" w:cs="Arial"/>
          <w:b/>
          <w:sz w:val="22"/>
          <w:szCs w:val="22"/>
        </w:rPr>
        <w:t xml:space="preserve"> Pavilion – To agree schedule of costs to be reimbursed by the tenant </w:t>
      </w:r>
    </w:p>
    <w:p w14:paraId="35ECF9C4" w14:textId="5F36A2BA" w:rsidR="00402D5A" w:rsidRPr="00403214" w:rsidRDefault="00402D5A" w:rsidP="00402D5A">
      <w:pPr>
        <w:pStyle w:val="NoSpacing"/>
        <w:ind w:left="1440" w:hanging="1440"/>
        <w:rPr>
          <w:rFonts w:ascii="Arial" w:hAnsi="Arial" w:cs="Arial"/>
          <w:b/>
          <w:sz w:val="22"/>
          <w:szCs w:val="22"/>
        </w:rPr>
      </w:pPr>
    </w:p>
    <w:p w14:paraId="4E0DA132" w14:textId="3C650D19" w:rsidR="00402D5A" w:rsidRPr="00403214" w:rsidRDefault="009C0C45" w:rsidP="009C0C45">
      <w:pPr>
        <w:pStyle w:val="NoSpacing"/>
        <w:ind w:left="1440" w:hanging="1440"/>
        <w:rPr>
          <w:rFonts w:ascii="Arial" w:hAnsi="Arial" w:cs="Arial"/>
          <w:bCs/>
          <w:sz w:val="22"/>
          <w:szCs w:val="22"/>
        </w:rPr>
      </w:pPr>
      <w:r w:rsidRPr="00403214">
        <w:rPr>
          <w:rFonts w:ascii="Arial" w:hAnsi="Arial" w:cs="Arial"/>
          <w:b/>
          <w:sz w:val="22"/>
          <w:szCs w:val="22"/>
        </w:rPr>
        <w:t>A.65</w:t>
      </w:r>
      <w:r w:rsidRPr="00403214">
        <w:rPr>
          <w:rFonts w:ascii="Arial" w:hAnsi="Arial" w:cs="Arial"/>
          <w:bCs/>
          <w:sz w:val="22"/>
          <w:szCs w:val="22"/>
        </w:rPr>
        <w:t xml:space="preserve"> </w:t>
      </w:r>
      <w:r w:rsidRPr="00403214">
        <w:rPr>
          <w:rFonts w:ascii="Arial" w:hAnsi="Arial" w:cs="Arial"/>
          <w:bCs/>
          <w:sz w:val="22"/>
          <w:szCs w:val="22"/>
        </w:rPr>
        <w:tab/>
      </w:r>
      <w:r w:rsidR="00402D5A" w:rsidRPr="00403214">
        <w:rPr>
          <w:rFonts w:ascii="Arial" w:hAnsi="Arial" w:cs="Arial"/>
          <w:bCs/>
          <w:sz w:val="22"/>
          <w:szCs w:val="22"/>
        </w:rPr>
        <w:t xml:space="preserve">The draft schedule of costs </w:t>
      </w:r>
      <w:r w:rsidR="003C3FC7" w:rsidRPr="00403214">
        <w:rPr>
          <w:rFonts w:ascii="Arial" w:hAnsi="Arial" w:cs="Arial"/>
          <w:bCs/>
          <w:sz w:val="22"/>
          <w:szCs w:val="22"/>
        </w:rPr>
        <w:t xml:space="preserve">prepared by the Clerk, Chairman of A&amp;R and Chairman of E&amp;A </w:t>
      </w:r>
      <w:r w:rsidR="00B852A1" w:rsidRPr="00403214">
        <w:rPr>
          <w:rFonts w:ascii="Arial" w:hAnsi="Arial" w:cs="Arial"/>
          <w:bCs/>
          <w:sz w:val="22"/>
          <w:szCs w:val="22"/>
        </w:rPr>
        <w:t xml:space="preserve">was presented. </w:t>
      </w:r>
      <w:r w:rsidR="00913152" w:rsidRPr="00403214">
        <w:rPr>
          <w:rFonts w:ascii="Arial" w:hAnsi="Arial" w:cs="Arial"/>
          <w:bCs/>
          <w:sz w:val="22"/>
          <w:szCs w:val="22"/>
        </w:rPr>
        <w:t xml:space="preserve">It was noted that ‘fair proportion’ was defined as whatever the Council deemed it to be. </w:t>
      </w:r>
    </w:p>
    <w:p w14:paraId="239F66DC" w14:textId="3539BAE6" w:rsidR="00913152" w:rsidRPr="00403214" w:rsidRDefault="00913152" w:rsidP="00913152">
      <w:pPr>
        <w:pStyle w:val="NoSpacing"/>
        <w:ind w:left="1440"/>
        <w:rPr>
          <w:rFonts w:ascii="Arial" w:hAnsi="Arial" w:cs="Arial"/>
          <w:bCs/>
          <w:sz w:val="22"/>
          <w:szCs w:val="22"/>
        </w:rPr>
      </w:pPr>
    </w:p>
    <w:p w14:paraId="07DEB34B" w14:textId="6C477989" w:rsidR="00913152" w:rsidRPr="00403214" w:rsidRDefault="00913152" w:rsidP="00403214">
      <w:pPr>
        <w:pStyle w:val="NoSpacing"/>
        <w:ind w:left="1440"/>
        <w:rPr>
          <w:rFonts w:ascii="Arial" w:hAnsi="Arial" w:cs="Arial"/>
          <w:bCs/>
          <w:sz w:val="22"/>
          <w:szCs w:val="22"/>
        </w:rPr>
      </w:pPr>
      <w:r w:rsidRPr="00403214">
        <w:rPr>
          <w:rFonts w:ascii="Arial" w:hAnsi="Arial" w:cs="Arial"/>
          <w:bCs/>
          <w:sz w:val="22"/>
          <w:szCs w:val="22"/>
        </w:rPr>
        <w:t xml:space="preserve">The schedule was therefore agreed and would now be reclaimed from the tenants. </w:t>
      </w:r>
    </w:p>
    <w:p w14:paraId="270BD3E8" w14:textId="563D1F36" w:rsidR="00913152" w:rsidRPr="00403214" w:rsidRDefault="00913152" w:rsidP="00913152">
      <w:pPr>
        <w:pStyle w:val="NoSpacing"/>
        <w:ind w:left="1440"/>
        <w:rPr>
          <w:rFonts w:ascii="Arial" w:hAnsi="Arial" w:cs="Arial"/>
          <w:bCs/>
          <w:sz w:val="22"/>
          <w:szCs w:val="22"/>
        </w:rPr>
      </w:pPr>
      <w:r w:rsidRPr="00403214">
        <w:rPr>
          <w:rFonts w:ascii="Arial" w:hAnsi="Arial" w:cs="Arial"/>
          <w:bCs/>
          <w:sz w:val="22"/>
          <w:szCs w:val="22"/>
        </w:rPr>
        <w:t xml:space="preserve">PROPOSED: Cllr Green. SECONDED: Cllr Buchanan. All in favour. </w:t>
      </w:r>
    </w:p>
    <w:p w14:paraId="01E34EE9" w14:textId="0856F087" w:rsidR="009C0C45" w:rsidRPr="00403214" w:rsidRDefault="009C0C45" w:rsidP="00913152">
      <w:pPr>
        <w:pStyle w:val="NoSpacing"/>
        <w:ind w:left="1440"/>
        <w:rPr>
          <w:rFonts w:ascii="Arial" w:hAnsi="Arial" w:cs="Arial"/>
          <w:bCs/>
          <w:sz w:val="22"/>
          <w:szCs w:val="22"/>
        </w:rPr>
      </w:pPr>
    </w:p>
    <w:p w14:paraId="0A562126" w14:textId="31860262" w:rsidR="009C0C45" w:rsidRPr="00403214" w:rsidRDefault="009C0C45" w:rsidP="009C0C45">
      <w:pPr>
        <w:pStyle w:val="NoSpacing"/>
        <w:rPr>
          <w:rFonts w:ascii="Arial" w:hAnsi="Arial" w:cs="Arial"/>
          <w:b/>
          <w:sz w:val="22"/>
          <w:szCs w:val="22"/>
        </w:rPr>
      </w:pPr>
      <w:r w:rsidRPr="00403214">
        <w:rPr>
          <w:rFonts w:ascii="Arial" w:hAnsi="Arial" w:cs="Arial"/>
          <w:b/>
          <w:sz w:val="22"/>
          <w:szCs w:val="22"/>
        </w:rPr>
        <w:t>Item 15:</w:t>
      </w:r>
      <w:r w:rsidRPr="00403214">
        <w:rPr>
          <w:rFonts w:ascii="Arial" w:hAnsi="Arial" w:cs="Arial"/>
          <w:b/>
          <w:sz w:val="22"/>
          <w:szCs w:val="22"/>
        </w:rPr>
        <w:tab/>
        <w:t>Contract Review – To review the outsourced payroll provider contract</w:t>
      </w:r>
    </w:p>
    <w:p w14:paraId="7D162CA9" w14:textId="56BC3F09" w:rsidR="009C0C45" w:rsidRPr="00403214" w:rsidRDefault="009C0C45" w:rsidP="009C0C45">
      <w:pPr>
        <w:pStyle w:val="NoSpacing"/>
        <w:rPr>
          <w:rFonts w:ascii="Arial" w:hAnsi="Arial" w:cs="Arial"/>
          <w:b/>
          <w:sz w:val="22"/>
          <w:szCs w:val="22"/>
        </w:rPr>
      </w:pPr>
    </w:p>
    <w:p w14:paraId="156F55FD" w14:textId="56574038" w:rsidR="00403214" w:rsidRPr="00403214" w:rsidRDefault="00403214" w:rsidP="009C0C45">
      <w:pPr>
        <w:pStyle w:val="NoSpacing"/>
        <w:rPr>
          <w:rFonts w:ascii="Arial" w:hAnsi="Arial" w:cs="Arial"/>
          <w:bCs/>
          <w:sz w:val="22"/>
          <w:szCs w:val="22"/>
        </w:rPr>
      </w:pPr>
      <w:r w:rsidRPr="00403214">
        <w:rPr>
          <w:rFonts w:ascii="Arial" w:hAnsi="Arial" w:cs="Arial"/>
          <w:b/>
          <w:sz w:val="22"/>
          <w:szCs w:val="22"/>
        </w:rPr>
        <w:t>A.66</w:t>
      </w:r>
      <w:r w:rsidRPr="00403214">
        <w:rPr>
          <w:rFonts w:ascii="Arial" w:hAnsi="Arial" w:cs="Arial"/>
          <w:b/>
          <w:sz w:val="22"/>
          <w:szCs w:val="22"/>
        </w:rPr>
        <w:tab/>
      </w:r>
      <w:r w:rsidRPr="00403214">
        <w:rPr>
          <w:rFonts w:ascii="Arial" w:hAnsi="Arial" w:cs="Arial"/>
          <w:b/>
          <w:sz w:val="22"/>
          <w:szCs w:val="22"/>
        </w:rPr>
        <w:tab/>
      </w:r>
      <w:r w:rsidRPr="00403214">
        <w:rPr>
          <w:rFonts w:ascii="Arial" w:hAnsi="Arial" w:cs="Arial"/>
          <w:bCs/>
          <w:sz w:val="22"/>
          <w:szCs w:val="22"/>
        </w:rPr>
        <w:t xml:space="preserve">The Clerk confirmed this was a regular review due to it being three years since </w:t>
      </w:r>
      <w:r w:rsidRPr="00403214">
        <w:rPr>
          <w:rFonts w:ascii="Arial" w:hAnsi="Arial" w:cs="Arial"/>
          <w:bCs/>
          <w:sz w:val="22"/>
          <w:szCs w:val="22"/>
        </w:rPr>
        <w:tab/>
      </w:r>
      <w:r w:rsidRPr="00403214">
        <w:rPr>
          <w:rFonts w:ascii="Arial" w:hAnsi="Arial" w:cs="Arial"/>
          <w:bCs/>
          <w:sz w:val="22"/>
          <w:szCs w:val="22"/>
        </w:rPr>
        <w:tab/>
      </w:r>
      <w:r>
        <w:rPr>
          <w:rFonts w:ascii="Arial" w:hAnsi="Arial" w:cs="Arial"/>
          <w:bCs/>
          <w:sz w:val="22"/>
          <w:szCs w:val="22"/>
        </w:rPr>
        <w:tab/>
      </w:r>
      <w:r w:rsidRPr="00403214">
        <w:rPr>
          <w:rFonts w:ascii="Arial" w:hAnsi="Arial" w:cs="Arial"/>
          <w:bCs/>
          <w:sz w:val="22"/>
          <w:szCs w:val="22"/>
        </w:rPr>
        <w:t xml:space="preserve">the last review. There </w:t>
      </w:r>
      <w:r>
        <w:rPr>
          <w:rFonts w:ascii="Arial" w:hAnsi="Arial" w:cs="Arial"/>
          <w:bCs/>
          <w:sz w:val="22"/>
          <w:szCs w:val="22"/>
        </w:rPr>
        <w:t>are</w:t>
      </w:r>
      <w:r w:rsidRPr="00403214">
        <w:rPr>
          <w:rFonts w:ascii="Arial" w:hAnsi="Arial" w:cs="Arial"/>
          <w:bCs/>
          <w:sz w:val="22"/>
          <w:szCs w:val="22"/>
        </w:rPr>
        <w:t xml:space="preserve"> no performance concerns with the existing provider. </w:t>
      </w:r>
    </w:p>
    <w:p w14:paraId="7022B734" w14:textId="77777777" w:rsidR="00403214" w:rsidRPr="00403214" w:rsidRDefault="00403214" w:rsidP="009C0C45">
      <w:pPr>
        <w:pStyle w:val="NoSpacing"/>
        <w:rPr>
          <w:rFonts w:ascii="Arial" w:hAnsi="Arial" w:cs="Arial"/>
          <w:bCs/>
          <w:sz w:val="22"/>
          <w:szCs w:val="22"/>
        </w:rPr>
      </w:pPr>
    </w:p>
    <w:p w14:paraId="680F069D" w14:textId="77777777" w:rsidR="00403214" w:rsidRPr="00403214" w:rsidRDefault="00403214" w:rsidP="00403214">
      <w:pPr>
        <w:pStyle w:val="NoSpacing"/>
        <w:ind w:left="1440"/>
        <w:rPr>
          <w:rFonts w:ascii="Arial" w:hAnsi="Arial" w:cs="Arial"/>
          <w:bCs/>
          <w:sz w:val="22"/>
          <w:szCs w:val="22"/>
        </w:rPr>
      </w:pPr>
      <w:r w:rsidRPr="00403214">
        <w:rPr>
          <w:rFonts w:ascii="Arial" w:hAnsi="Arial" w:cs="Arial"/>
          <w:bCs/>
          <w:sz w:val="22"/>
          <w:szCs w:val="22"/>
        </w:rPr>
        <w:t xml:space="preserve">It was therefore agreed to remain with MI Bookkeeping and Payroll. </w:t>
      </w:r>
    </w:p>
    <w:p w14:paraId="0ECB2EFD" w14:textId="237DA235" w:rsidR="009C0C45" w:rsidRPr="00403214" w:rsidRDefault="00403214" w:rsidP="00403214">
      <w:pPr>
        <w:pStyle w:val="NoSpacing"/>
        <w:ind w:left="1440"/>
        <w:rPr>
          <w:rFonts w:ascii="Arial" w:hAnsi="Arial" w:cs="Arial"/>
          <w:bCs/>
          <w:sz w:val="22"/>
          <w:szCs w:val="22"/>
        </w:rPr>
      </w:pPr>
      <w:r w:rsidRPr="00403214">
        <w:rPr>
          <w:rFonts w:ascii="Arial" w:hAnsi="Arial" w:cs="Arial"/>
          <w:bCs/>
          <w:sz w:val="22"/>
          <w:szCs w:val="22"/>
        </w:rPr>
        <w:t xml:space="preserve">PROPOSED: Cllr Ogden. SECONDED: Cllr M Bramer. </w:t>
      </w:r>
    </w:p>
    <w:p w14:paraId="34C8DA4A" w14:textId="186B20C7" w:rsidR="00403214" w:rsidRPr="00403214" w:rsidRDefault="00403214" w:rsidP="00403214">
      <w:pPr>
        <w:pStyle w:val="NoSpacing"/>
        <w:ind w:left="1440"/>
        <w:rPr>
          <w:rFonts w:ascii="Arial" w:hAnsi="Arial" w:cs="Arial"/>
          <w:bCs/>
          <w:sz w:val="22"/>
          <w:szCs w:val="22"/>
        </w:rPr>
      </w:pPr>
    </w:p>
    <w:p w14:paraId="60D53F3E" w14:textId="77793C8A" w:rsidR="00403214" w:rsidRDefault="00403214" w:rsidP="00403214">
      <w:pPr>
        <w:pStyle w:val="NoSpacing"/>
        <w:ind w:left="1440"/>
        <w:rPr>
          <w:rFonts w:ascii="Arial" w:hAnsi="Arial" w:cs="Arial"/>
          <w:b/>
          <w:i/>
          <w:iCs/>
          <w:sz w:val="22"/>
          <w:szCs w:val="22"/>
        </w:rPr>
      </w:pPr>
      <w:r w:rsidRPr="00403214">
        <w:rPr>
          <w:rFonts w:ascii="Arial" w:hAnsi="Arial" w:cs="Arial"/>
          <w:b/>
          <w:i/>
          <w:iCs/>
          <w:sz w:val="22"/>
          <w:szCs w:val="22"/>
        </w:rPr>
        <w:t xml:space="preserve">The meeting closed at 21:09pm </w:t>
      </w:r>
    </w:p>
    <w:p w14:paraId="01148188" w14:textId="0AB9FA94" w:rsidR="00C149B9" w:rsidRDefault="00C149B9" w:rsidP="00403214">
      <w:pPr>
        <w:pStyle w:val="NoSpacing"/>
        <w:ind w:left="1440"/>
        <w:rPr>
          <w:rFonts w:ascii="Arial" w:hAnsi="Arial" w:cs="Arial"/>
          <w:b/>
          <w:i/>
          <w:iCs/>
          <w:sz w:val="22"/>
          <w:szCs w:val="22"/>
        </w:rPr>
      </w:pPr>
    </w:p>
    <w:p w14:paraId="1BCEADC6" w14:textId="77777777" w:rsidR="00C149B9" w:rsidRPr="00C149B9" w:rsidRDefault="00C149B9" w:rsidP="00403214">
      <w:pPr>
        <w:pStyle w:val="NoSpacing"/>
        <w:ind w:left="1440"/>
        <w:rPr>
          <w:rFonts w:ascii="Arial" w:hAnsi="Arial" w:cs="Arial"/>
          <w:bCs/>
          <w:sz w:val="22"/>
          <w:szCs w:val="22"/>
        </w:rPr>
      </w:pPr>
    </w:p>
    <w:p w14:paraId="5791CDDB" w14:textId="3A118423" w:rsidR="009C0C45" w:rsidRDefault="00C149B9" w:rsidP="009C0C45">
      <w:pPr>
        <w:pStyle w:val="NoSpacing"/>
        <w:rPr>
          <w:rFonts w:ascii="Arial" w:hAnsi="Arial" w:cs="Arial"/>
          <w:b/>
          <w:sz w:val="23"/>
          <w:szCs w:val="23"/>
        </w:rPr>
      </w:pPr>
      <w:r w:rsidRPr="00C149B9">
        <w:lastRenderedPageBreak/>
        <w:drawing>
          <wp:inline distT="0" distB="0" distL="0" distR="0" wp14:anchorId="51D5530D" wp14:editId="773DA51D">
            <wp:extent cx="8830787" cy="4567555"/>
            <wp:effectExtent l="0" t="2223" r="6668" b="6667"/>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844612" cy="4574706"/>
                    </a:xfrm>
                    <a:prstGeom prst="rect">
                      <a:avLst/>
                    </a:prstGeom>
                    <a:noFill/>
                    <a:ln>
                      <a:noFill/>
                    </a:ln>
                  </pic:spPr>
                </pic:pic>
              </a:graphicData>
            </a:graphic>
          </wp:inline>
        </w:drawing>
      </w:r>
    </w:p>
    <w:p w14:paraId="13AAAC1B" w14:textId="15993884" w:rsidR="00F16D15" w:rsidRPr="00F16D15" w:rsidRDefault="00F16D15" w:rsidP="00F16D15">
      <w:pPr>
        <w:tabs>
          <w:tab w:val="left" w:pos="3840"/>
        </w:tabs>
        <w:rPr>
          <w:sz w:val="20"/>
          <w:szCs w:val="20"/>
        </w:rPr>
      </w:pPr>
      <w:r>
        <w:rPr>
          <w:sz w:val="20"/>
          <w:szCs w:val="20"/>
        </w:rPr>
        <w:tab/>
      </w:r>
    </w:p>
    <w:sectPr w:rsidR="00F16D15" w:rsidRPr="00F16D15" w:rsidSect="00F24074">
      <w:headerReference w:type="default" r:id="rId9"/>
      <w:footerReference w:type="default" r:id="rId10"/>
      <w:footerReference w:type="first" r:id="rId11"/>
      <w:pgSz w:w="11906" w:h="16838"/>
      <w:pgMar w:top="142" w:right="851" w:bottom="1276" w:left="1276" w:header="709" w:footer="0"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BFB5B" w14:textId="77777777" w:rsidR="004211CC" w:rsidRDefault="004211CC">
      <w:r>
        <w:separator/>
      </w:r>
    </w:p>
  </w:endnote>
  <w:endnote w:type="continuationSeparator" w:id="0">
    <w:p w14:paraId="1DDDBF40" w14:textId="77777777" w:rsidR="004211CC" w:rsidRDefault="00421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54F2" w14:textId="69DBC69C" w:rsidR="006A1294" w:rsidRPr="00C338E6" w:rsidRDefault="006A1294" w:rsidP="00C71CA7">
    <w:pPr>
      <w:tabs>
        <w:tab w:val="center" w:pos="4873"/>
        <w:tab w:val="right" w:pos="9746"/>
      </w:tabs>
      <w:rPr>
        <w:rFonts w:cs="Arial"/>
        <w:noProof/>
        <w:sz w:val="22"/>
        <w:szCs w:val="22"/>
      </w:rPr>
    </w:pPr>
    <w:r w:rsidRPr="00C338E6">
      <w:rPr>
        <w:rFonts w:cs="Arial"/>
        <w:noProof/>
        <w:sz w:val="22"/>
        <w:szCs w:val="22"/>
      </w:rPr>
      <w:t xml:space="preserve">A&amp;R </w:t>
    </w:r>
    <w:r w:rsidR="00344CA5">
      <w:rPr>
        <w:rFonts w:cs="Arial"/>
        <w:noProof/>
        <w:sz w:val="22"/>
        <w:szCs w:val="22"/>
      </w:rPr>
      <w:t>08.02.22</w:t>
    </w:r>
    <w:r w:rsidRPr="00C338E6">
      <w:rPr>
        <w:rFonts w:cs="Arial"/>
        <w:noProof/>
        <w:sz w:val="22"/>
        <w:szCs w:val="22"/>
      </w:rPr>
      <w:tab/>
    </w:r>
    <w:r w:rsidRPr="00C338E6">
      <w:rPr>
        <w:rFonts w:cs="Arial"/>
        <w:noProof/>
        <w:sz w:val="22"/>
        <w:szCs w:val="22"/>
      </w:rPr>
      <w:fldChar w:fldCharType="begin"/>
    </w:r>
    <w:r w:rsidRPr="00C338E6">
      <w:rPr>
        <w:rFonts w:cs="Arial"/>
        <w:noProof/>
        <w:sz w:val="22"/>
        <w:szCs w:val="22"/>
      </w:rPr>
      <w:instrText xml:space="preserve"> PAGE   \* MERGEFORMAT </w:instrText>
    </w:r>
    <w:r w:rsidRPr="00C338E6">
      <w:rPr>
        <w:rFonts w:cs="Arial"/>
        <w:noProof/>
        <w:sz w:val="22"/>
        <w:szCs w:val="22"/>
      </w:rPr>
      <w:fldChar w:fldCharType="separate"/>
    </w:r>
    <w:r w:rsidRPr="00C338E6">
      <w:rPr>
        <w:rFonts w:cs="Arial"/>
        <w:noProof/>
        <w:sz w:val="22"/>
        <w:szCs w:val="22"/>
      </w:rPr>
      <w:t>1</w:t>
    </w:r>
    <w:r w:rsidRPr="00C338E6">
      <w:rPr>
        <w:rFonts w:cs="Arial"/>
        <w:noProof/>
        <w:sz w:val="22"/>
        <w:szCs w:val="22"/>
      </w:rPr>
      <w:fldChar w:fldCharType="end"/>
    </w:r>
    <w:r w:rsidRPr="00C338E6">
      <w:rPr>
        <w:rFonts w:cs="Arial"/>
        <w:noProof/>
        <w:sz w:val="22"/>
        <w:szCs w:val="22"/>
      </w:rPr>
      <w:tab/>
      <w:t>Signed………………….</w:t>
    </w:r>
  </w:p>
  <w:p w14:paraId="1923B337" w14:textId="77777777" w:rsidR="006A1294" w:rsidRPr="00F80E7F" w:rsidRDefault="006A1294" w:rsidP="00D15A48">
    <w:pPr>
      <w:pStyle w:val="Footer"/>
      <w:tabs>
        <w:tab w:val="left" w:pos="1840"/>
      </w:tabs>
      <w:jc w:val="right"/>
    </w:pPr>
    <w:r w:rsidRPr="00F80E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tblLook w:val="04A0" w:firstRow="1" w:lastRow="0" w:firstColumn="1" w:lastColumn="0" w:noHBand="0" w:noVBand="1"/>
    </w:tblPr>
    <w:tblGrid>
      <w:gridCol w:w="4261"/>
      <w:gridCol w:w="4261"/>
    </w:tblGrid>
    <w:tr w:rsidR="006A1294" w14:paraId="15947DC6" w14:textId="77777777" w:rsidTr="00F80E7F">
      <w:tc>
        <w:tcPr>
          <w:tcW w:w="4261" w:type="dxa"/>
        </w:tcPr>
        <w:p w14:paraId="3584093E" w14:textId="77777777" w:rsidR="006A1294" w:rsidRDefault="006A1294">
          <w:pPr>
            <w:pStyle w:val="Footer"/>
            <w:rPr>
              <w:rFonts w:ascii="Verdana" w:hAnsi="Verdana"/>
              <w:sz w:val="20"/>
              <w:lang w:val="en-US"/>
            </w:rPr>
          </w:pPr>
        </w:p>
        <w:p w14:paraId="256355E2" w14:textId="77777777" w:rsidR="006A1294" w:rsidRDefault="006A1294">
          <w:pPr>
            <w:pStyle w:val="Footer"/>
            <w:rPr>
              <w:rFonts w:ascii="Verdana" w:hAnsi="Verdana"/>
              <w:sz w:val="20"/>
            </w:rPr>
          </w:pPr>
          <w:r>
            <w:rPr>
              <w:rFonts w:ascii="Verdana" w:hAnsi="Verdana"/>
              <w:sz w:val="20"/>
              <w:lang w:val="en-US"/>
            </w:rPr>
            <w:t xml:space="preserve">Page </w:t>
          </w:r>
          <w:r>
            <w:rPr>
              <w:rFonts w:ascii="Verdana" w:hAnsi="Verdana"/>
              <w:sz w:val="20"/>
              <w:lang w:val="en-US"/>
            </w:rPr>
            <w:fldChar w:fldCharType="begin"/>
          </w:r>
          <w:r>
            <w:rPr>
              <w:rFonts w:ascii="Verdana" w:hAnsi="Verdana"/>
              <w:sz w:val="20"/>
              <w:lang w:val="en-US"/>
            </w:rPr>
            <w:instrText xml:space="preserve"> PAGE </w:instrText>
          </w:r>
          <w:r>
            <w:rPr>
              <w:rFonts w:ascii="Verdana" w:hAnsi="Verdana"/>
              <w:sz w:val="20"/>
              <w:lang w:val="en-US"/>
            </w:rPr>
            <w:fldChar w:fldCharType="separate"/>
          </w:r>
          <w:r>
            <w:rPr>
              <w:rFonts w:ascii="Verdana" w:hAnsi="Verdana"/>
              <w:noProof/>
              <w:sz w:val="20"/>
              <w:lang w:val="en-US"/>
            </w:rPr>
            <w:t>1</w:t>
          </w:r>
          <w:r>
            <w:rPr>
              <w:rFonts w:ascii="Verdana" w:hAnsi="Verdana"/>
              <w:sz w:val="20"/>
              <w:lang w:val="en-US"/>
            </w:rPr>
            <w:fldChar w:fldCharType="end"/>
          </w:r>
          <w:r>
            <w:rPr>
              <w:rFonts w:ascii="Verdana" w:hAnsi="Verdana"/>
              <w:sz w:val="20"/>
              <w:lang w:val="en-US"/>
            </w:rPr>
            <w:t xml:space="preserve"> of </w:t>
          </w:r>
          <w:r>
            <w:rPr>
              <w:rFonts w:ascii="Verdana" w:hAnsi="Verdana"/>
              <w:sz w:val="20"/>
              <w:lang w:val="en-US"/>
            </w:rPr>
            <w:fldChar w:fldCharType="begin"/>
          </w:r>
          <w:r>
            <w:rPr>
              <w:rFonts w:ascii="Verdana" w:hAnsi="Verdana"/>
              <w:sz w:val="20"/>
              <w:lang w:val="en-US"/>
            </w:rPr>
            <w:instrText xml:space="preserve"> NUMPAGES </w:instrText>
          </w:r>
          <w:r>
            <w:rPr>
              <w:rFonts w:ascii="Verdana" w:hAnsi="Verdana"/>
              <w:sz w:val="20"/>
              <w:lang w:val="en-US"/>
            </w:rPr>
            <w:fldChar w:fldCharType="separate"/>
          </w:r>
          <w:r>
            <w:rPr>
              <w:rFonts w:ascii="Verdana" w:hAnsi="Verdana"/>
              <w:noProof/>
              <w:sz w:val="20"/>
              <w:lang w:val="en-US"/>
            </w:rPr>
            <w:t>4</w:t>
          </w:r>
          <w:r>
            <w:rPr>
              <w:rFonts w:ascii="Verdana" w:hAnsi="Verdana"/>
              <w:sz w:val="20"/>
              <w:lang w:val="en-US"/>
            </w:rPr>
            <w:fldChar w:fldCharType="end"/>
          </w:r>
        </w:p>
      </w:tc>
      <w:tc>
        <w:tcPr>
          <w:tcW w:w="4261" w:type="dxa"/>
        </w:tcPr>
        <w:p w14:paraId="6EE28814" w14:textId="77777777" w:rsidR="006A1294" w:rsidRDefault="006A1294">
          <w:pPr>
            <w:pStyle w:val="Footer"/>
            <w:rPr>
              <w:rFonts w:ascii="Verdana" w:hAnsi="Verdana"/>
              <w:sz w:val="20"/>
            </w:rPr>
          </w:pPr>
        </w:p>
        <w:p w14:paraId="038B6453" w14:textId="77777777" w:rsidR="006A1294" w:rsidRDefault="006A1294">
          <w:pPr>
            <w:pStyle w:val="Footer"/>
            <w:rPr>
              <w:rFonts w:ascii="Verdana" w:hAnsi="Verdana"/>
              <w:sz w:val="20"/>
            </w:rPr>
          </w:pPr>
          <w:r>
            <w:rPr>
              <w:rFonts w:ascii="Verdana" w:hAnsi="Verdana"/>
              <w:sz w:val="20"/>
            </w:rPr>
            <w:t>Signed ………………………………</w:t>
          </w:r>
          <w:proofErr w:type="gramStart"/>
          <w:r>
            <w:rPr>
              <w:rFonts w:ascii="Verdana" w:hAnsi="Verdana"/>
              <w:sz w:val="20"/>
            </w:rPr>
            <w:t>…..</w:t>
          </w:r>
          <w:proofErr w:type="gramEnd"/>
          <w:r>
            <w:rPr>
              <w:rFonts w:ascii="Verdana" w:hAnsi="Verdana"/>
              <w:sz w:val="20"/>
            </w:rPr>
            <w:br/>
          </w:r>
          <w:r>
            <w:rPr>
              <w:rFonts w:ascii="Verdana" w:hAnsi="Verdana"/>
              <w:sz w:val="20"/>
            </w:rPr>
            <w:br/>
            <w:t>Dated……………………………………..</w:t>
          </w:r>
        </w:p>
      </w:tc>
    </w:tr>
  </w:tbl>
  <w:p w14:paraId="7CA9E28D" w14:textId="77777777" w:rsidR="006A1294" w:rsidRDefault="006A1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1324D" w14:textId="77777777" w:rsidR="004211CC" w:rsidRDefault="004211CC">
      <w:r>
        <w:separator/>
      </w:r>
    </w:p>
  </w:footnote>
  <w:footnote w:type="continuationSeparator" w:id="0">
    <w:p w14:paraId="0688E684" w14:textId="77777777" w:rsidR="004211CC" w:rsidRDefault="00421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90E2" w14:textId="0179B3C9" w:rsidR="006A1294" w:rsidRPr="00140B8C" w:rsidRDefault="00140B8C">
    <w:pPr>
      <w:pStyle w:val="Header"/>
      <w:rPr>
        <w:rFonts w:cs="Arial"/>
        <w:b/>
        <w:bCs/>
        <w:color w:val="808080"/>
        <w:lang w:val="en-US"/>
      </w:rPr>
    </w:pPr>
    <w:r>
      <w:rPr>
        <w:rStyle w:val="PageNumber"/>
        <w:rFonts w:cs="Arial"/>
        <w:b/>
        <w:bCs/>
        <w:sz w:val="22"/>
        <w:lang w:val="en-US"/>
      </w:rPr>
      <w:t>A&amp;R Committee – 08.02.22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5437"/>
    <w:multiLevelType w:val="hybridMultilevel"/>
    <w:tmpl w:val="9208C2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A5D8D"/>
    <w:multiLevelType w:val="hybridMultilevel"/>
    <w:tmpl w:val="76BED3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09B71CD"/>
    <w:multiLevelType w:val="hybridMultilevel"/>
    <w:tmpl w:val="A9E8AD38"/>
    <w:lvl w:ilvl="0" w:tplc="1FE281A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435B2FE4"/>
    <w:multiLevelType w:val="hybridMultilevel"/>
    <w:tmpl w:val="CFFEC6C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 w15:restartNumberingAfterBreak="0">
    <w:nsid w:val="43F54CDD"/>
    <w:multiLevelType w:val="hybridMultilevel"/>
    <w:tmpl w:val="66C291CC"/>
    <w:lvl w:ilvl="0" w:tplc="1E5619E2">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62ED6EF7"/>
    <w:multiLevelType w:val="hybridMultilevel"/>
    <w:tmpl w:val="A04C257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6F666B38"/>
    <w:multiLevelType w:val="hybridMultilevel"/>
    <w:tmpl w:val="498E2E4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7D742A94"/>
    <w:multiLevelType w:val="hybridMultilevel"/>
    <w:tmpl w:val="53FA0A7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124231261">
    <w:abstractNumId w:val="7"/>
  </w:num>
  <w:num w:numId="2" w16cid:durableId="454645659">
    <w:abstractNumId w:val="6"/>
  </w:num>
  <w:num w:numId="3" w16cid:durableId="231819652">
    <w:abstractNumId w:val="1"/>
  </w:num>
  <w:num w:numId="4" w16cid:durableId="1232080589">
    <w:abstractNumId w:val="5"/>
  </w:num>
  <w:num w:numId="5" w16cid:durableId="1368525349">
    <w:abstractNumId w:val="0"/>
  </w:num>
  <w:num w:numId="6" w16cid:durableId="1369916542">
    <w:abstractNumId w:val="3"/>
  </w:num>
  <w:num w:numId="7" w16cid:durableId="1730575338">
    <w:abstractNumId w:val="2"/>
  </w:num>
  <w:num w:numId="8" w16cid:durableId="68821577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A2"/>
    <w:rsid w:val="00001655"/>
    <w:rsid w:val="00002607"/>
    <w:rsid w:val="00002644"/>
    <w:rsid w:val="00002775"/>
    <w:rsid w:val="00003CDD"/>
    <w:rsid w:val="0000419B"/>
    <w:rsid w:val="00005E4B"/>
    <w:rsid w:val="00006552"/>
    <w:rsid w:val="000069A0"/>
    <w:rsid w:val="000078BB"/>
    <w:rsid w:val="000107DA"/>
    <w:rsid w:val="0001390F"/>
    <w:rsid w:val="0001445C"/>
    <w:rsid w:val="00016224"/>
    <w:rsid w:val="00016E2B"/>
    <w:rsid w:val="00017CC2"/>
    <w:rsid w:val="00017D83"/>
    <w:rsid w:val="0002200C"/>
    <w:rsid w:val="00023706"/>
    <w:rsid w:val="000272FE"/>
    <w:rsid w:val="000305FB"/>
    <w:rsid w:val="00030717"/>
    <w:rsid w:val="000357D2"/>
    <w:rsid w:val="00035DDC"/>
    <w:rsid w:val="00037612"/>
    <w:rsid w:val="000378CD"/>
    <w:rsid w:val="00037A65"/>
    <w:rsid w:val="00037ABC"/>
    <w:rsid w:val="00037F9E"/>
    <w:rsid w:val="00040106"/>
    <w:rsid w:val="000402F2"/>
    <w:rsid w:val="00040331"/>
    <w:rsid w:val="00040E95"/>
    <w:rsid w:val="00043241"/>
    <w:rsid w:val="00043B38"/>
    <w:rsid w:val="00043DD9"/>
    <w:rsid w:val="000462BE"/>
    <w:rsid w:val="00047E27"/>
    <w:rsid w:val="00050D0C"/>
    <w:rsid w:val="00052A17"/>
    <w:rsid w:val="0005491C"/>
    <w:rsid w:val="000562F5"/>
    <w:rsid w:val="00057631"/>
    <w:rsid w:val="0005782F"/>
    <w:rsid w:val="00063C1D"/>
    <w:rsid w:val="000643DC"/>
    <w:rsid w:val="00065FA1"/>
    <w:rsid w:val="00067834"/>
    <w:rsid w:val="00070784"/>
    <w:rsid w:val="00071A8A"/>
    <w:rsid w:val="00071BD6"/>
    <w:rsid w:val="00072B6B"/>
    <w:rsid w:val="00072E00"/>
    <w:rsid w:val="00072EF8"/>
    <w:rsid w:val="00073A0A"/>
    <w:rsid w:val="00075ED5"/>
    <w:rsid w:val="000762FB"/>
    <w:rsid w:val="00076BED"/>
    <w:rsid w:val="00076E50"/>
    <w:rsid w:val="00080AAA"/>
    <w:rsid w:val="00082AE9"/>
    <w:rsid w:val="0008301F"/>
    <w:rsid w:val="00085A80"/>
    <w:rsid w:val="00085D44"/>
    <w:rsid w:val="00086666"/>
    <w:rsid w:val="000904D1"/>
    <w:rsid w:val="00090AFF"/>
    <w:rsid w:val="00093BAD"/>
    <w:rsid w:val="00094E3E"/>
    <w:rsid w:val="00095171"/>
    <w:rsid w:val="00095645"/>
    <w:rsid w:val="00095FF1"/>
    <w:rsid w:val="000A06F1"/>
    <w:rsid w:val="000A1186"/>
    <w:rsid w:val="000A220C"/>
    <w:rsid w:val="000A2C70"/>
    <w:rsid w:val="000A3371"/>
    <w:rsid w:val="000A5319"/>
    <w:rsid w:val="000A55B2"/>
    <w:rsid w:val="000A5694"/>
    <w:rsid w:val="000A7602"/>
    <w:rsid w:val="000B131F"/>
    <w:rsid w:val="000B1570"/>
    <w:rsid w:val="000B3FBE"/>
    <w:rsid w:val="000C0DA7"/>
    <w:rsid w:val="000C113A"/>
    <w:rsid w:val="000C6AA7"/>
    <w:rsid w:val="000C7AA1"/>
    <w:rsid w:val="000D0973"/>
    <w:rsid w:val="000D16E3"/>
    <w:rsid w:val="000D194C"/>
    <w:rsid w:val="000D1D57"/>
    <w:rsid w:val="000D1E0D"/>
    <w:rsid w:val="000D1EFF"/>
    <w:rsid w:val="000D440A"/>
    <w:rsid w:val="000D480D"/>
    <w:rsid w:val="000D5E4B"/>
    <w:rsid w:val="000D67C5"/>
    <w:rsid w:val="000E0ADE"/>
    <w:rsid w:val="000E0DEE"/>
    <w:rsid w:val="000E0FF1"/>
    <w:rsid w:val="000E13B2"/>
    <w:rsid w:val="000E159D"/>
    <w:rsid w:val="000E4A4D"/>
    <w:rsid w:val="000E685D"/>
    <w:rsid w:val="000E6F9C"/>
    <w:rsid w:val="000E77C3"/>
    <w:rsid w:val="000F007F"/>
    <w:rsid w:val="000F1FE3"/>
    <w:rsid w:val="000F2F6E"/>
    <w:rsid w:val="000F6290"/>
    <w:rsid w:val="000F71D5"/>
    <w:rsid w:val="001009D5"/>
    <w:rsid w:val="00101F3B"/>
    <w:rsid w:val="00102050"/>
    <w:rsid w:val="001027AB"/>
    <w:rsid w:val="00103689"/>
    <w:rsid w:val="00104E99"/>
    <w:rsid w:val="0010514C"/>
    <w:rsid w:val="001059E2"/>
    <w:rsid w:val="00110FEA"/>
    <w:rsid w:val="00111456"/>
    <w:rsid w:val="00111BEE"/>
    <w:rsid w:val="001124F9"/>
    <w:rsid w:val="00113616"/>
    <w:rsid w:val="001138AB"/>
    <w:rsid w:val="0011461B"/>
    <w:rsid w:val="001157A6"/>
    <w:rsid w:val="001158AF"/>
    <w:rsid w:val="00115CC0"/>
    <w:rsid w:val="001170BF"/>
    <w:rsid w:val="00121B51"/>
    <w:rsid w:val="00122C1A"/>
    <w:rsid w:val="00125D6F"/>
    <w:rsid w:val="00127402"/>
    <w:rsid w:val="00127AE5"/>
    <w:rsid w:val="0013086E"/>
    <w:rsid w:val="001315A0"/>
    <w:rsid w:val="00132AF6"/>
    <w:rsid w:val="00132DE3"/>
    <w:rsid w:val="0013433F"/>
    <w:rsid w:val="00134B31"/>
    <w:rsid w:val="00134D68"/>
    <w:rsid w:val="00135599"/>
    <w:rsid w:val="00135F3C"/>
    <w:rsid w:val="001361E9"/>
    <w:rsid w:val="001366A0"/>
    <w:rsid w:val="0013678D"/>
    <w:rsid w:val="00136C90"/>
    <w:rsid w:val="00137C06"/>
    <w:rsid w:val="00137C9E"/>
    <w:rsid w:val="00140B8C"/>
    <w:rsid w:val="00142526"/>
    <w:rsid w:val="00142887"/>
    <w:rsid w:val="00142CC5"/>
    <w:rsid w:val="001432D7"/>
    <w:rsid w:val="001459AE"/>
    <w:rsid w:val="00145D4D"/>
    <w:rsid w:val="00146581"/>
    <w:rsid w:val="00150778"/>
    <w:rsid w:val="00150BCB"/>
    <w:rsid w:val="00151E99"/>
    <w:rsid w:val="0015221D"/>
    <w:rsid w:val="0015245C"/>
    <w:rsid w:val="00157B82"/>
    <w:rsid w:val="00161B77"/>
    <w:rsid w:val="00162A24"/>
    <w:rsid w:val="00163970"/>
    <w:rsid w:val="001646F2"/>
    <w:rsid w:val="0016560B"/>
    <w:rsid w:val="0016613C"/>
    <w:rsid w:val="00166AF1"/>
    <w:rsid w:val="00170304"/>
    <w:rsid w:val="0017279D"/>
    <w:rsid w:val="001729BD"/>
    <w:rsid w:val="00172BA6"/>
    <w:rsid w:val="00172FDA"/>
    <w:rsid w:val="0017361D"/>
    <w:rsid w:val="00174B93"/>
    <w:rsid w:val="00175716"/>
    <w:rsid w:val="00175FB3"/>
    <w:rsid w:val="0017663A"/>
    <w:rsid w:val="001767A7"/>
    <w:rsid w:val="00181369"/>
    <w:rsid w:val="0018143C"/>
    <w:rsid w:val="00181582"/>
    <w:rsid w:val="00181603"/>
    <w:rsid w:val="00181F30"/>
    <w:rsid w:val="001823B5"/>
    <w:rsid w:val="0018247F"/>
    <w:rsid w:val="0018333B"/>
    <w:rsid w:val="001853EF"/>
    <w:rsid w:val="001864B2"/>
    <w:rsid w:val="0018673B"/>
    <w:rsid w:val="00187960"/>
    <w:rsid w:val="00191BF8"/>
    <w:rsid w:val="00193634"/>
    <w:rsid w:val="00194487"/>
    <w:rsid w:val="00195D83"/>
    <w:rsid w:val="00197B70"/>
    <w:rsid w:val="001A0A7B"/>
    <w:rsid w:val="001A0B19"/>
    <w:rsid w:val="001A0ED6"/>
    <w:rsid w:val="001A14F6"/>
    <w:rsid w:val="001A1C26"/>
    <w:rsid w:val="001A2ACF"/>
    <w:rsid w:val="001A42EA"/>
    <w:rsid w:val="001A44B1"/>
    <w:rsid w:val="001A4762"/>
    <w:rsid w:val="001A6BA4"/>
    <w:rsid w:val="001A75FB"/>
    <w:rsid w:val="001B116D"/>
    <w:rsid w:val="001B1C4C"/>
    <w:rsid w:val="001B3B8B"/>
    <w:rsid w:val="001B431A"/>
    <w:rsid w:val="001B75EE"/>
    <w:rsid w:val="001D13E8"/>
    <w:rsid w:val="001D1D14"/>
    <w:rsid w:val="001D35BC"/>
    <w:rsid w:val="001D4464"/>
    <w:rsid w:val="001D6E52"/>
    <w:rsid w:val="001D70BC"/>
    <w:rsid w:val="001D71E6"/>
    <w:rsid w:val="001E18D4"/>
    <w:rsid w:val="001E27AD"/>
    <w:rsid w:val="001E2B5C"/>
    <w:rsid w:val="001E3295"/>
    <w:rsid w:val="001E3CD9"/>
    <w:rsid w:val="001E47DC"/>
    <w:rsid w:val="001E47FC"/>
    <w:rsid w:val="001E5A44"/>
    <w:rsid w:val="001E6783"/>
    <w:rsid w:val="001E70B7"/>
    <w:rsid w:val="001F07EB"/>
    <w:rsid w:val="001F0898"/>
    <w:rsid w:val="001F0F62"/>
    <w:rsid w:val="001F27C5"/>
    <w:rsid w:val="001F3BF8"/>
    <w:rsid w:val="001F3D5D"/>
    <w:rsid w:val="001F3FBF"/>
    <w:rsid w:val="001F4DBA"/>
    <w:rsid w:val="00203B4B"/>
    <w:rsid w:val="002064AB"/>
    <w:rsid w:val="002065F5"/>
    <w:rsid w:val="00206919"/>
    <w:rsid w:val="002079A3"/>
    <w:rsid w:val="00207E55"/>
    <w:rsid w:val="002111C1"/>
    <w:rsid w:val="00211381"/>
    <w:rsid w:val="00211AAF"/>
    <w:rsid w:val="00212D58"/>
    <w:rsid w:val="002133D9"/>
    <w:rsid w:val="002145D0"/>
    <w:rsid w:val="00215CD0"/>
    <w:rsid w:val="00216C4F"/>
    <w:rsid w:val="00220732"/>
    <w:rsid w:val="00222923"/>
    <w:rsid w:val="00222A8C"/>
    <w:rsid w:val="0022440C"/>
    <w:rsid w:val="00224E0D"/>
    <w:rsid w:val="00226225"/>
    <w:rsid w:val="00226FCE"/>
    <w:rsid w:val="0023352B"/>
    <w:rsid w:val="002346F4"/>
    <w:rsid w:val="002350DE"/>
    <w:rsid w:val="0023564D"/>
    <w:rsid w:val="002379FB"/>
    <w:rsid w:val="002400E8"/>
    <w:rsid w:val="00242AE2"/>
    <w:rsid w:val="00243BEC"/>
    <w:rsid w:val="00245539"/>
    <w:rsid w:val="00246630"/>
    <w:rsid w:val="00250005"/>
    <w:rsid w:val="0025160D"/>
    <w:rsid w:val="00251A67"/>
    <w:rsid w:val="00252812"/>
    <w:rsid w:val="002549F7"/>
    <w:rsid w:val="00254FB3"/>
    <w:rsid w:val="002559AE"/>
    <w:rsid w:val="00255D00"/>
    <w:rsid w:val="002566B1"/>
    <w:rsid w:val="00256E6A"/>
    <w:rsid w:val="002573C0"/>
    <w:rsid w:val="00257889"/>
    <w:rsid w:val="002605E4"/>
    <w:rsid w:val="00260636"/>
    <w:rsid w:val="0026194F"/>
    <w:rsid w:val="00261D02"/>
    <w:rsid w:val="0026200B"/>
    <w:rsid w:val="00263746"/>
    <w:rsid w:val="0026397B"/>
    <w:rsid w:val="00264DED"/>
    <w:rsid w:val="00264E67"/>
    <w:rsid w:val="00267290"/>
    <w:rsid w:val="00273E87"/>
    <w:rsid w:val="0027410F"/>
    <w:rsid w:val="00275E64"/>
    <w:rsid w:val="00281267"/>
    <w:rsid w:val="002812C1"/>
    <w:rsid w:val="00285009"/>
    <w:rsid w:val="00285444"/>
    <w:rsid w:val="00286D1C"/>
    <w:rsid w:val="0028706B"/>
    <w:rsid w:val="00290921"/>
    <w:rsid w:val="002912D8"/>
    <w:rsid w:val="0029394B"/>
    <w:rsid w:val="00294EDF"/>
    <w:rsid w:val="00296B49"/>
    <w:rsid w:val="002A1880"/>
    <w:rsid w:val="002A4500"/>
    <w:rsid w:val="002A4D3C"/>
    <w:rsid w:val="002A53E9"/>
    <w:rsid w:val="002A5A88"/>
    <w:rsid w:val="002A66B0"/>
    <w:rsid w:val="002B08C0"/>
    <w:rsid w:val="002B2286"/>
    <w:rsid w:val="002B4A60"/>
    <w:rsid w:val="002B6CA1"/>
    <w:rsid w:val="002B6CB0"/>
    <w:rsid w:val="002B6FBE"/>
    <w:rsid w:val="002B7B2A"/>
    <w:rsid w:val="002C098F"/>
    <w:rsid w:val="002C0BD8"/>
    <w:rsid w:val="002C0DC8"/>
    <w:rsid w:val="002C0F6D"/>
    <w:rsid w:val="002C1297"/>
    <w:rsid w:val="002C13E1"/>
    <w:rsid w:val="002C18E8"/>
    <w:rsid w:val="002C1E7C"/>
    <w:rsid w:val="002C3B8B"/>
    <w:rsid w:val="002C5666"/>
    <w:rsid w:val="002C7CDF"/>
    <w:rsid w:val="002D2730"/>
    <w:rsid w:val="002D2A1E"/>
    <w:rsid w:val="002D2D64"/>
    <w:rsid w:val="002D6422"/>
    <w:rsid w:val="002D6516"/>
    <w:rsid w:val="002D7681"/>
    <w:rsid w:val="002E3575"/>
    <w:rsid w:val="002E76D6"/>
    <w:rsid w:val="002F105B"/>
    <w:rsid w:val="002F16ED"/>
    <w:rsid w:val="002F27F5"/>
    <w:rsid w:val="002F2C54"/>
    <w:rsid w:val="002F6D23"/>
    <w:rsid w:val="002F7408"/>
    <w:rsid w:val="002F7C26"/>
    <w:rsid w:val="00301B3E"/>
    <w:rsid w:val="00303348"/>
    <w:rsid w:val="003034ED"/>
    <w:rsid w:val="003039A3"/>
    <w:rsid w:val="00304436"/>
    <w:rsid w:val="00306431"/>
    <w:rsid w:val="003071A0"/>
    <w:rsid w:val="00307B5B"/>
    <w:rsid w:val="00307F2B"/>
    <w:rsid w:val="003117CE"/>
    <w:rsid w:val="003120CE"/>
    <w:rsid w:val="00312B94"/>
    <w:rsid w:val="00312D0B"/>
    <w:rsid w:val="00313110"/>
    <w:rsid w:val="00316179"/>
    <w:rsid w:val="00316EA3"/>
    <w:rsid w:val="00317732"/>
    <w:rsid w:val="003223A7"/>
    <w:rsid w:val="003230D1"/>
    <w:rsid w:val="00323C41"/>
    <w:rsid w:val="00324B7A"/>
    <w:rsid w:val="003257CE"/>
    <w:rsid w:val="00325D10"/>
    <w:rsid w:val="003270D4"/>
    <w:rsid w:val="00333AFA"/>
    <w:rsid w:val="00333EDE"/>
    <w:rsid w:val="00334B03"/>
    <w:rsid w:val="00334ED7"/>
    <w:rsid w:val="00334FD9"/>
    <w:rsid w:val="003355B7"/>
    <w:rsid w:val="00335871"/>
    <w:rsid w:val="00336FC9"/>
    <w:rsid w:val="00340040"/>
    <w:rsid w:val="0034012A"/>
    <w:rsid w:val="0034059A"/>
    <w:rsid w:val="00340C06"/>
    <w:rsid w:val="00341C4C"/>
    <w:rsid w:val="00342308"/>
    <w:rsid w:val="00344040"/>
    <w:rsid w:val="00344688"/>
    <w:rsid w:val="00344CA5"/>
    <w:rsid w:val="00346585"/>
    <w:rsid w:val="00347C00"/>
    <w:rsid w:val="00350F8D"/>
    <w:rsid w:val="0035610A"/>
    <w:rsid w:val="00356A5C"/>
    <w:rsid w:val="00362604"/>
    <w:rsid w:val="0036444D"/>
    <w:rsid w:val="00366BF6"/>
    <w:rsid w:val="00366E51"/>
    <w:rsid w:val="00370032"/>
    <w:rsid w:val="003706F3"/>
    <w:rsid w:val="00371786"/>
    <w:rsid w:val="00371B84"/>
    <w:rsid w:val="0037584F"/>
    <w:rsid w:val="0037724A"/>
    <w:rsid w:val="003802D1"/>
    <w:rsid w:val="00380317"/>
    <w:rsid w:val="003803D7"/>
    <w:rsid w:val="00382CAD"/>
    <w:rsid w:val="0038333B"/>
    <w:rsid w:val="003837AA"/>
    <w:rsid w:val="00384F09"/>
    <w:rsid w:val="003877A5"/>
    <w:rsid w:val="003905D9"/>
    <w:rsid w:val="0039149B"/>
    <w:rsid w:val="0039239B"/>
    <w:rsid w:val="00394760"/>
    <w:rsid w:val="003A1521"/>
    <w:rsid w:val="003A218E"/>
    <w:rsid w:val="003A2209"/>
    <w:rsid w:val="003A2DD6"/>
    <w:rsid w:val="003A406E"/>
    <w:rsid w:val="003A466C"/>
    <w:rsid w:val="003A5C96"/>
    <w:rsid w:val="003A6B05"/>
    <w:rsid w:val="003A78E8"/>
    <w:rsid w:val="003A7E48"/>
    <w:rsid w:val="003B0651"/>
    <w:rsid w:val="003B07E0"/>
    <w:rsid w:val="003B290E"/>
    <w:rsid w:val="003B2E0E"/>
    <w:rsid w:val="003B3D00"/>
    <w:rsid w:val="003B3FD3"/>
    <w:rsid w:val="003B491C"/>
    <w:rsid w:val="003B4C18"/>
    <w:rsid w:val="003B4D43"/>
    <w:rsid w:val="003B50CD"/>
    <w:rsid w:val="003B62D3"/>
    <w:rsid w:val="003B691F"/>
    <w:rsid w:val="003B7F41"/>
    <w:rsid w:val="003C0212"/>
    <w:rsid w:val="003C2042"/>
    <w:rsid w:val="003C2F11"/>
    <w:rsid w:val="003C3512"/>
    <w:rsid w:val="003C3B42"/>
    <w:rsid w:val="003C3FC7"/>
    <w:rsid w:val="003C44E4"/>
    <w:rsid w:val="003C45B1"/>
    <w:rsid w:val="003C560A"/>
    <w:rsid w:val="003C633A"/>
    <w:rsid w:val="003C64EB"/>
    <w:rsid w:val="003C7778"/>
    <w:rsid w:val="003D020C"/>
    <w:rsid w:val="003D175D"/>
    <w:rsid w:val="003D319E"/>
    <w:rsid w:val="003D4252"/>
    <w:rsid w:val="003D4BE8"/>
    <w:rsid w:val="003D4CF4"/>
    <w:rsid w:val="003D4D40"/>
    <w:rsid w:val="003D5C97"/>
    <w:rsid w:val="003D64E5"/>
    <w:rsid w:val="003D6CA6"/>
    <w:rsid w:val="003D7A35"/>
    <w:rsid w:val="003E0903"/>
    <w:rsid w:val="003E0DA9"/>
    <w:rsid w:val="003E12C4"/>
    <w:rsid w:val="003E1EB3"/>
    <w:rsid w:val="003E2220"/>
    <w:rsid w:val="003E299A"/>
    <w:rsid w:val="003E2FBA"/>
    <w:rsid w:val="003E4DC6"/>
    <w:rsid w:val="003E5E32"/>
    <w:rsid w:val="003E6068"/>
    <w:rsid w:val="003E7C3F"/>
    <w:rsid w:val="003F12BD"/>
    <w:rsid w:val="003F1D13"/>
    <w:rsid w:val="003F1DCD"/>
    <w:rsid w:val="003F43B0"/>
    <w:rsid w:val="003F6760"/>
    <w:rsid w:val="003F69DB"/>
    <w:rsid w:val="004001CE"/>
    <w:rsid w:val="00400C6E"/>
    <w:rsid w:val="00401050"/>
    <w:rsid w:val="00402D5A"/>
    <w:rsid w:val="00403214"/>
    <w:rsid w:val="00404260"/>
    <w:rsid w:val="00404AF2"/>
    <w:rsid w:val="00404BF2"/>
    <w:rsid w:val="0040569F"/>
    <w:rsid w:val="00405791"/>
    <w:rsid w:val="00406E8A"/>
    <w:rsid w:val="004104F1"/>
    <w:rsid w:val="0041184A"/>
    <w:rsid w:val="0041384D"/>
    <w:rsid w:val="00413993"/>
    <w:rsid w:val="00413B43"/>
    <w:rsid w:val="00413D86"/>
    <w:rsid w:val="00415298"/>
    <w:rsid w:val="00415538"/>
    <w:rsid w:val="00417436"/>
    <w:rsid w:val="004211CC"/>
    <w:rsid w:val="00423A52"/>
    <w:rsid w:val="0042487C"/>
    <w:rsid w:val="004254E9"/>
    <w:rsid w:val="00425630"/>
    <w:rsid w:val="00425A51"/>
    <w:rsid w:val="00425F2E"/>
    <w:rsid w:val="004269E8"/>
    <w:rsid w:val="00426F9F"/>
    <w:rsid w:val="00427403"/>
    <w:rsid w:val="004278D7"/>
    <w:rsid w:val="00430329"/>
    <w:rsid w:val="00431C7A"/>
    <w:rsid w:val="00431E20"/>
    <w:rsid w:val="00431F76"/>
    <w:rsid w:val="00434E08"/>
    <w:rsid w:val="00435F4D"/>
    <w:rsid w:val="0043685B"/>
    <w:rsid w:val="00436B38"/>
    <w:rsid w:val="00436C34"/>
    <w:rsid w:val="00437B86"/>
    <w:rsid w:val="0044071C"/>
    <w:rsid w:val="004415AE"/>
    <w:rsid w:val="00442C6F"/>
    <w:rsid w:val="004442DB"/>
    <w:rsid w:val="00446568"/>
    <w:rsid w:val="00446C3C"/>
    <w:rsid w:val="004511C7"/>
    <w:rsid w:val="0045386C"/>
    <w:rsid w:val="00454CDD"/>
    <w:rsid w:val="00455871"/>
    <w:rsid w:val="004571B9"/>
    <w:rsid w:val="0045783A"/>
    <w:rsid w:val="00457D4E"/>
    <w:rsid w:val="00457EEB"/>
    <w:rsid w:val="00461CA4"/>
    <w:rsid w:val="004629E7"/>
    <w:rsid w:val="00462E72"/>
    <w:rsid w:val="004649A9"/>
    <w:rsid w:val="004661EA"/>
    <w:rsid w:val="00467C3D"/>
    <w:rsid w:val="00470E7D"/>
    <w:rsid w:val="00471E53"/>
    <w:rsid w:val="0047211D"/>
    <w:rsid w:val="0047354D"/>
    <w:rsid w:val="00475134"/>
    <w:rsid w:val="004769AF"/>
    <w:rsid w:val="00477A9F"/>
    <w:rsid w:val="00477FAA"/>
    <w:rsid w:val="00481541"/>
    <w:rsid w:val="00481D83"/>
    <w:rsid w:val="00482FB6"/>
    <w:rsid w:val="00484ACD"/>
    <w:rsid w:val="004857F1"/>
    <w:rsid w:val="00490050"/>
    <w:rsid w:val="00490631"/>
    <w:rsid w:val="00490BB8"/>
    <w:rsid w:val="0049127E"/>
    <w:rsid w:val="0049195D"/>
    <w:rsid w:val="004927AA"/>
    <w:rsid w:val="00492EE4"/>
    <w:rsid w:val="00492EF4"/>
    <w:rsid w:val="00493518"/>
    <w:rsid w:val="00493590"/>
    <w:rsid w:val="00493AA8"/>
    <w:rsid w:val="00493E01"/>
    <w:rsid w:val="00493EA4"/>
    <w:rsid w:val="004959D4"/>
    <w:rsid w:val="00496522"/>
    <w:rsid w:val="0049716C"/>
    <w:rsid w:val="004A1C68"/>
    <w:rsid w:val="004A2242"/>
    <w:rsid w:val="004A350C"/>
    <w:rsid w:val="004A39C3"/>
    <w:rsid w:val="004A3BC9"/>
    <w:rsid w:val="004A4F6B"/>
    <w:rsid w:val="004A52EA"/>
    <w:rsid w:val="004A53E1"/>
    <w:rsid w:val="004A5822"/>
    <w:rsid w:val="004A6487"/>
    <w:rsid w:val="004A7CD5"/>
    <w:rsid w:val="004B0B2F"/>
    <w:rsid w:val="004B185B"/>
    <w:rsid w:val="004B3828"/>
    <w:rsid w:val="004B38E5"/>
    <w:rsid w:val="004B3B4C"/>
    <w:rsid w:val="004B3CB4"/>
    <w:rsid w:val="004B40E9"/>
    <w:rsid w:val="004B4581"/>
    <w:rsid w:val="004B6B13"/>
    <w:rsid w:val="004C4F5D"/>
    <w:rsid w:val="004C5A1C"/>
    <w:rsid w:val="004C60A9"/>
    <w:rsid w:val="004C6101"/>
    <w:rsid w:val="004C6E4E"/>
    <w:rsid w:val="004D0546"/>
    <w:rsid w:val="004D0595"/>
    <w:rsid w:val="004D1657"/>
    <w:rsid w:val="004D40F4"/>
    <w:rsid w:val="004D4DB3"/>
    <w:rsid w:val="004D6D7C"/>
    <w:rsid w:val="004E0889"/>
    <w:rsid w:val="004E0DBA"/>
    <w:rsid w:val="004E4254"/>
    <w:rsid w:val="004E477C"/>
    <w:rsid w:val="004E522F"/>
    <w:rsid w:val="004E5D00"/>
    <w:rsid w:val="004E60DB"/>
    <w:rsid w:val="004E6B1B"/>
    <w:rsid w:val="004E6C3A"/>
    <w:rsid w:val="004E6C5C"/>
    <w:rsid w:val="004E7397"/>
    <w:rsid w:val="004E742A"/>
    <w:rsid w:val="004F0D28"/>
    <w:rsid w:val="004F14E7"/>
    <w:rsid w:val="00500582"/>
    <w:rsid w:val="00500EE5"/>
    <w:rsid w:val="0050137C"/>
    <w:rsid w:val="00503134"/>
    <w:rsid w:val="00504D8D"/>
    <w:rsid w:val="005074B5"/>
    <w:rsid w:val="005077D7"/>
    <w:rsid w:val="00512546"/>
    <w:rsid w:val="00513405"/>
    <w:rsid w:val="00517000"/>
    <w:rsid w:val="00521BE9"/>
    <w:rsid w:val="00522E81"/>
    <w:rsid w:val="005277BF"/>
    <w:rsid w:val="00530412"/>
    <w:rsid w:val="00530424"/>
    <w:rsid w:val="00530E8C"/>
    <w:rsid w:val="005315A0"/>
    <w:rsid w:val="00537812"/>
    <w:rsid w:val="00537D40"/>
    <w:rsid w:val="00542432"/>
    <w:rsid w:val="00543AF1"/>
    <w:rsid w:val="00544D52"/>
    <w:rsid w:val="00545070"/>
    <w:rsid w:val="0054649D"/>
    <w:rsid w:val="00546ACB"/>
    <w:rsid w:val="00546DB9"/>
    <w:rsid w:val="00547C05"/>
    <w:rsid w:val="00555310"/>
    <w:rsid w:val="005555B2"/>
    <w:rsid w:val="00555BFF"/>
    <w:rsid w:val="00555D2A"/>
    <w:rsid w:val="005569FE"/>
    <w:rsid w:val="00556C67"/>
    <w:rsid w:val="00556C76"/>
    <w:rsid w:val="0055770E"/>
    <w:rsid w:val="00560219"/>
    <w:rsid w:val="005604A0"/>
    <w:rsid w:val="00560A79"/>
    <w:rsid w:val="00560C46"/>
    <w:rsid w:val="005613CB"/>
    <w:rsid w:val="00561D33"/>
    <w:rsid w:val="00563C70"/>
    <w:rsid w:val="00564583"/>
    <w:rsid w:val="00564859"/>
    <w:rsid w:val="00567614"/>
    <w:rsid w:val="00567A31"/>
    <w:rsid w:val="00567C4B"/>
    <w:rsid w:val="00567E3D"/>
    <w:rsid w:val="00567F88"/>
    <w:rsid w:val="00571897"/>
    <w:rsid w:val="005722E9"/>
    <w:rsid w:val="00573E12"/>
    <w:rsid w:val="005752D0"/>
    <w:rsid w:val="005769C7"/>
    <w:rsid w:val="0058275D"/>
    <w:rsid w:val="0058591D"/>
    <w:rsid w:val="00593C5F"/>
    <w:rsid w:val="0059448D"/>
    <w:rsid w:val="00595338"/>
    <w:rsid w:val="00595F50"/>
    <w:rsid w:val="0059601B"/>
    <w:rsid w:val="00596095"/>
    <w:rsid w:val="005A03E7"/>
    <w:rsid w:val="005A10FA"/>
    <w:rsid w:val="005A1A60"/>
    <w:rsid w:val="005A3520"/>
    <w:rsid w:val="005A4184"/>
    <w:rsid w:val="005A42E3"/>
    <w:rsid w:val="005A4F6D"/>
    <w:rsid w:val="005A4FC5"/>
    <w:rsid w:val="005A6730"/>
    <w:rsid w:val="005A6DF1"/>
    <w:rsid w:val="005A7E03"/>
    <w:rsid w:val="005B0892"/>
    <w:rsid w:val="005B28ED"/>
    <w:rsid w:val="005B4121"/>
    <w:rsid w:val="005B5495"/>
    <w:rsid w:val="005B62F0"/>
    <w:rsid w:val="005C003C"/>
    <w:rsid w:val="005C1180"/>
    <w:rsid w:val="005C216C"/>
    <w:rsid w:val="005C2A73"/>
    <w:rsid w:val="005C2BA2"/>
    <w:rsid w:val="005C40D5"/>
    <w:rsid w:val="005C49E9"/>
    <w:rsid w:val="005C4DFD"/>
    <w:rsid w:val="005C4EEA"/>
    <w:rsid w:val="005C508D"/>
    <w:rsid w:val="005C6291"/>
    <w:rsid w:val="005C6A9E"/>
    <w:rsid w:val="005C7493"/>
    <w:rsid w:val="005D001C"/>
    <w:rsid w:val="005D0AFF"/>
    <w:rsid w:val="005D344C"/>
    <w:rsid w:val="005D3546"/>
    <w:rsid w:val="005D3B1D"/>
    <w:rsid w:val="005D672C"/>
    <w:rsid w:val="005D711C"/>
    <w:rsid w:val="005E32F8"/>
    <w:rsid w:val="005E5481"/>
    <w:rsid w:val="005E6FA8"/>
    <w:rsid w:val="005F037B"/>
    <w:rsid w:val="005F27B6"/>
    <w:rsid w:val="005F295B"/>
    <w:rsid w:val="005F331B"/>
    <w:rsid w:val="005F372F"/>
    <w:rsid w:val="005F42E2"/>
    <w:rsid w:val="005F5EAA"/>
    <w:rsid w:val="005F6F60"/>
    <w:rsid w:val="005F7678"/>
    <w:rsid w:val="00600D19"/>
    <w:rsid w:val="006015D9"/>
    <w:rsid w:val="00606B3E"/>
    <w:rsid w:val="00607996"/>
    <w:rsid w:val="006079A0"/>
    <w:rsid w:val="00610146"/>
    <w:rsid w:val="006105AB"/>
    <w:rsid w:val="006113EB"/>
    <w:rsid w:val="0061163D"/>
    <w:rsid w:val="0061287C"/>
    <w:rsid w:val="006128F9"/>
    <w:rsid w:val="00617BF9"/>
    <w:rsid w:val="00620B0A"/>
    <w:rsid w:val="00622204"/>
    <w:rsid w:val="006233C2"/>
    <w:rsid w:val="006233E4"/>
    <w:rsid w:val="0062424C"/>
    <w:rsid w:val="0062437D"/>
    <w:rsid w:val="00626D1C"/>
    <w:rsid w:val="00630B54"/>
    <w:rsid w:val="00631251"/>
    <w:rsid w:val="0063188F"/>
    <w:rsid w:val="006325D8"/>
    <w:rsid w:val="00634463"/>
    <w:rsid w:val="006357BD"/>
    <w:rsid w:val="00636AB5"/>
    <w:rsid w:val="00636AFE"/>
    <w:rsid w:val="00636C20"/>
    <w:rsid w:val="00641BBE"/>
    <w:rsid w:val="0064207E"/>
    <w:rsid w:val="00645340"/>
    <w:rsid w:val="00646BDB"/>
    <w:rsid w:val="00647572"/>
    <w:rsid w:val="0065036C"/>
    <w:rsid w:val="00651DEC"/>
    <w:rsid w:val="006529AC"/>
    <w:rsid w:val="00652B64"/>
    <w:rsid w:val="006532E2"/>
    <w:rsid w:val="00653CCC"/>
    <w:rsid w:val="006555BA"/>
    <w:rsid w:val="006557BD"/>
    <w:rsid w:val="00655CFB"/>
    <w:rsid w:val="00656075"/>
    <w:rsid w:val="0065730C"/>
    <w:rsid w:val="00657D66"/>
    <w:rsid w:val="00657E78"/>
    <w:rsid w:val="0066028C"/>
    <w:rsid w:val="006624BC"/>
    <w:rsid w:val="0066294F"/>
    <w:rsid w:val="00663ADA"/>
    <w:rsid w:val="006647B8"/>
    <w:rsid w:val="00664E80"/>
    <w:rsid w:val="006658B1"/>
    <w:rsid w:val="006663A2"/>
    <w:rsid w:val="00670342"/>
    <w:rsid w:val="00671F83"/>
    <w:rsid w:val="00672F26"/>
    <w:rsid w:val="006749A8"/>
    <w:rsid w:val="0067555E"/>
    <w:rsid w:val="006755BC"/>
    <w:rsid w:val="00676928"/>
    <w:rsid w:val="00676D39"/>
    <w:rsid w:val="0067742B"/>
    <w:rsid w:val="006800A1"/>
    <w:rsid w:val="00680A31"/>
    <w:rsid w:val="006816BA"/>
    <w:rsid w:val="00681871"/>
    <w:rsid w:val="00681918"/>
    <w:rsid w:val="006842B8"/>
    <w:rsid w:val="00684DEF"/>
    <w:rsid w:val="00685BC6"/>
    <w:rsid w:val="0069058B"/>
    <w:rsid w:val="00691104"/>
    <w:rsid w:val="0069147B"/>
    <w:rsid w:val="0069293A"/>
    <w:rsid w:val="0069324D"/>
    <w:rsid w:val="00693928"/>
    <w:rsid w:val="00694AA2"/>
    <w:rsid w:val="00695B4E"/>
    <w:rsid w:val="006977D1"/>
    <w:rsid w:val="006A1294"/>
    <w:rsid w:val="006A3703"/>
    <w:rsid w:val="006B0E4C"/>
    <w:rsid w:val="006B1632"/>
    <w:rsid w:val="006B22C4"/>
    <w:rsid w:val="006B23C1"/>
    <w:rsid w:val="006B3B1F"/>
    <w:rsid w:val="006B486D"/>
    <w:rsid w:val="006B4939"/>
    <w:rsid w:val="006B5EDB"/>
    <w:rsid w:val="006B6E93"/>
    <w:rsid w:val="006B7DDB"/>
    <w:rsid w:val="006B7F9C"/>
    <w:rsid w:val="006C1D7A"/>
    <w:rsid w:val="006C408F"/>
    <w:rsid w:val="006C44CA"/>
    <w:rsid w:val="006C49E3"/>
    <w:rsid w:val="006C4C16"/>
    <w:rsid w:val="006C56FA"/>
    <w:rsid w:val="006C6700"/>
    <w:rsid w:val="006C77C0"/>
    <w:rsid w:val="006D0FAF"/>
    <w:rsid w:val="006D11EF"/>
    <w:rsid w:val="006D21C6"/>
    <w:rsid w:val="006D25A0"/>
    <w:rsid w:val="006D5534"/>
    <w:rsid w:val="006D5656"/>
    <w:rsid w:val="006E034B"/>
    <w:rsid w:val="006E0B9A"/>
    <w:rsid w:val="006E1E06"/>
    <w:rsid w:val="006E1F3B"/>
    <w:rsid w:val="006E3471"/>
    <w:rsid w:val="006E43AB"/>
    <w:rsid w:val="006E49A1"/>
    <w:rsid w:val="006E4BE0"/>
    <w:rsid w:val="006E4F0D"/>
    <w:rsid w:val="006E50B9"/>
    <w:rsid w:val="006E68EB"/>
    <w:rsid w:val="006E71CF"/>
    <w:rsid w:val="006F0D6B"/>
    <w:rsid w:val="006F1819"/>
    <w:rsid w:val="006F2D48"/>
    <w:rsid w:val="006F575F"/>
    <w:rsid w:val="006F7408"/>
    <w:rsid w:val="00700442"/>
    <w:rsid w:val="007005FE"/>
    <w:rsid w:val="007009A9"/>
    <w:rsid w:val="00701530"/>
    <w:rsid w:val="007025C8"/>
    <w:rsid w:val="0070341C"/>
    <w:rsid w:val="00703B01"/>
    <w:rsid w:val="00705AF7"/>
    <w:rsid w:val="00705FF2"/>
    <w:rsid w:val="00710B3B"/>
    <w:rsid w:val="00711C60"/>
    <w:rsid w:val="007120D7"/>
    <w:rsid w:val="0071307F"/>
    <w:rsid w:val="00716F5E"/>
    <w:rsid w:val="0071770D"/>
    <w:rsid w:val="00717A01"/>
    <w:rsid w:val="00720DA3"/>
    <w:rsid w:val="007224C1"/>
    <w:rsid w:val="00723999"/>
    <w:rsid w:val="00724FAC"/>
    <w:rsid w:val="00727757"/>
    <w:rsid w:val="007277C6"/>
    <w:rsid w:val="0073040D"/>
    <w:rsid w:val="0073253C"/>
    <w:rsid w:val="00732EAD"/>
    <w:rsid w:val="007332ED"/>
    <w:rsid w:val="007335BD"/>
    <w:rsid w:val="007338F2"/>
    <w:rsid w:val="00734EDB"/>
    <w:rsid w:val="007350CF"/>
    <w:rsid w:val="00736DB0"/>
    <w:rsid w:val="00740B5E"/>
    <w:rsid w:val="0074207C"/>
    <w:rsid w:val="0074348E"/>
    <w:rsid w:val="00744219"/>
    <w:rsid w:val="00745074"/>
    <w:rsid w:val="00747618"/>
    <w:rsid w:val="00747E82"/>
    <w:rsid w:val="00750AC9"/>
    <w:rsid w:val="00752065"/>
    <w:rsid w:val="00755D23"/>
    <w:rsid w:val="0075658B"/>
    <w:rsid w:val="00756D43"/>
    <w:rsid w:val="00756DA1"/>
    <w:rsid w:val="007575FA"/>
    <w:rsid w:val="007606E5"/>
    <w:rsid w:val="0076103A"/>
    <w:rsid w:val="007652E8"/>
    <w:rsid w:val="00766B6E"/>
    <w:rsid w:val="007700EC"/>
    <w:rsid w:val="00771677"/>
    <w:rsid w:val="007720C1"/>
    <w:rsid w:val="0077277D"/>
    <w:rsid w:val="00772D6B"/>
    <w:rsid w:val="0077402D"/>
    <w:rsid w:val="007754AD"/>
    <w:rsid w:val="0077552F"/>
    <w:rsid w:val="007774F7"/>
    <w:rsid w:val="00780823"/>
    <w:rsid w:val="007819B9"/>
    <w:rsid w:val="00781F8B"/>
    <w:rsid w:val="0078302F"/>
    <w:rsid w:val="00783455"/>
    <w:rsid w:val="007837DF"/>
    <w:rsid w:val="007855B8"/>
    <w:rsid w:val="007856B0"/>
    <w:rsid w:val="0078624D"/>
    <w:rsid w:val="007865AF"/>
    <w:rsid w:val="007869F6"/>
    <w:rsid w:val="00786BEF"/>
    <w:rsid w:val="00787DBB"/>
    <w:rsid w:val="0079060E"/>
    <w:rsid w:val="00791423"/>
    <w:rsid w:val="007951E6"/>
    <w:rsid w:val="00795B02"/>
    <w:rsid w:val="0079628C"/>
    <w:rsid w:val="007A06C1"/>
    <w:rsid w:val="007A1806"/>
    <w:rsid w:val="007A2E59"/>
    <w:rsid w:val="007A504B"/>
    <w:rsid w:val="007A7A79"/>
    <w:rsid w:val="007A7AD1"/>
    <w:rsid w:val="007B21D5"/>
    <w:rsid w:val="007B2599"/>
    <w:rsid w:val="007B2808"/>
    <w:rsid w:val="007B2C7D"/>
    <w:rsid w:val="007B30D6"/>
    <w:rsid w:val="007B33D3"/>
    <w:rsid w:val="007B54F9"/>
    <w:rsid w:val="007B5772"/>
    <w:rsid w:val="007B5DAD"/>
    <w:rsid w:val="007C1112"/>
    <w:rsid w:val="007C13BE"/>
    <w:rsid w:val="007C63E2"/>
    <w:rsid w:val="007D2DCE"/>
    <w:rsid w:val="007D6220"/>
    <w:rsid w:val="007D6995"/>
    <w:rsid w:val="007E09E6"/>
    <w:rsid w:val="007E1534"/>
    <w:rsid w:val="007E2218"/>
    <w:rsid w:val="007E22AA"/>
    <w:rsid w:val="007E22AD"/>
    <w:rsid w:val="007E31D1"/>
    <w:rsid w:val="007E36D4"/>
    <w:rsid w:val="007E3A45"/>
    <w:rsid w:val="007E4E7C"/>
    <w:rsid w:val="007E4F60"/>
    <w:rsid w:val="007E7F06"/>
    <w:rsid w:val="007F23F8"/>
    <w:rsid w:val="007F4E46"/>
    <w:rsid w:val="007F53B2"/>
    <w:rsid w:val="007F629E"/>
    <w:rsid w:val="007F6396"/>
    <w:rsid w:val="007F6A7D"/>
    <w:rsid w:val="007F7DDD"/>
    <w:rsid w:val="008004EE"/>
    <w:rsid w:val="00803CAE"/>
    <w:rsid w:val="00804D23"/>
    <w:rsid w:val="008067D7"/>
    <w:rsid w:val="00810DEA"/>
    <w:rsid w:val="00810E02"/>
    <w:rsid w:val="00811579"/>
    <w:rsid w:val="0081206B"/>
    <w:rsid w:val="00814502"/>
    <w:rsid w:val="0081484F"/>
    <w:rsid w:val="00814DC0"/>
    <w:rsid w:val="008152D1"/>
    <w:rsid w:val="008160FC"/>
    <w:rsid w:val="00817F1E"/>
    <w:rsid w:val="008200F8"/>
    <w:rsid w:val="00821522"/>
    <w:rsid w:val="00822F88"/>
    <w:rsid w:val="00823028"/>
    <w:rsid w:val="00823ACB"/>
    <w:rsid w:val="008244C8"/>
    <w:rsid w:val="00825603"/>
    <w:rsid w:val="00826D42"/>
    <w:rsid w:val="00827BBB"/>
    <w:rsid w:val="00830655"/>
    <w:rsid w:val="00831D67"/>
    <w:rsid w:val="008323FB"/>
    <w:rsid w:val="00832AF3"/>
    <w:rsid w:val="00832C43"/>
    <w:rsid w:val="00832F1A"/>
    <w:rsid w:val="00836F4B"/>
    <w:rsid w:val="008403B3"/>
    <w:rsid w:val="00840E92"/>
    <w:rsid w:val="0084299A"/>
    <w:rsid w:val="00842E26"/>
    <w:rsid w:val="00843516"/>
    <w:rsid w:val="00843C70"/>
    <w:rsid w:val="00844D86"/>
    <w:rsid w:val="00845133"/>
    <w:rsid w:val="00845CF6"/>
    <w:rsid w:val="008471BE"/>
    <w:rsid w:val="00850FB6"/>
    <w:rsid w:val="008524EC"/>
    <w:rsid w:val="00854E2B"/>
    <w:rsid w:val="008563B8"/>
    <w:rsid w:val="00860856"/>
    <w:rsid w:val="00861E23"/>
    <w:rsid w:val="00863081"/>
    <w:rsid w:val="00864426"/>
    <w:rsid w:val="008655F5"/>
    <w:rsid w:val="008662B5"/>
    <w:rsid w:val="00866630"/>
    <w:rsid w:val="00866E5E"/>
    <w:rsid w:val="00867896"/>
    <w:rsid w:val="00867BD0"/>
    <w:rsid w:val="0087054B"/>
    <w:rsid w:val="0087337E"/>
    <w:rsid w:val="00874AB4"/>
    <w:rsid w:val="0087552F"/>
    <w:rsid w:val="00875FAD"/>
    <w:rsid w:val="008760B7"/>
    <w:rsid w:val="008767D1"/>
    <w:rsid w:val="00877E04"/>
    <w:rsid w:val="00877F41"/>
    <w:rsid w:val="0088065D"/>
    <w:rsid w:val="00881329"/>
    <w:rsid w:val="008839EF"/>
    <w:rsid w:val="008843DE"/>
    <w:rsid w:val="008847B6"/>
    <w:rsid w:val="0088616A"/>
    <w:rsid w:val="00886372"/>
    <w:rsid w:val="00886F40"/>
    <w:rsid w:val="00887887"/>
    <w:rsid w:val="00887A86"/>
    <w:rsid w:val="00887C7D"/>
    <w:rsid w:val="0089025A"/>
    <w:rsid w:val="00891AB0"/>
    <w:rsid w:val="008923CF"/>
    <w:rsid w:val="008949AA"/>
    <w:rsid w:val="0089673A"/>
    <w:rsid w:val="008968C7"/>
    <w:rsid w:val="008A134C"/>
    <w:rsid w:val="008A1D8E"/>
    <w:rsid w:val="008A2F6B"/>
    <w:rsid w:val="008A5828"/>
    <w:rsid w:val="008A5C79"/>
    <w:rsid w:val="008A7F0B"/>
    <w:rsid w:val="008A7F1C"/>
    <w:rsid w:val="008B127F"/>
    <w:rsid w:val="008B2376"/>
    <w:rsid w:val="008B38AB"/>
    <w:rsid w:val="008B4569"/>
    <w:rsid w:val="008B7216"/>
    <w:rsid w:val="008C00AF"/>
    <w:rsid w:val="008C0163"/>
    <w:rsid w:val="008C1A50"/>
    <w:rsid w:val="008C305E"/>
    <w:rsid w:val="008C3E83"/>
    <w:rsid w:val="008C4A21"/>
    <w:rsid w:val="008C50F2"/>
    <w:rsid w:val="008C7317"/>
    <w:rsid w:val="008C7A23"/>
    <w:rsid w:val="008D0B53"/>
    <w:rsid w:val="008D6566"/>
    <w:rsid w:val="008D7162"/>
    <w:rsid w:val="008E11EE"/>
    <w:rsid w:val="008E1D97"/>
    <w:rsid w:val="008E25EB"/>
    <w:rsid w:val="008E2B5A"/>
    <w:rsid w:val="008E5BCA"/>
    <w:rsid w:val="008E75DD"/>
    <w:rsid w:val="008E7D41"/>
    <w:rsid w:val="008F2448"/>
    <w:rsid w:val="008F2C6B"/>
    <w:rsid w:val="008F6816"/>
    <w:rsid w:val="008F6B4C"/>
    <w:rsid w:val="008F74FE"/>
    <w:rsid w:val="008F776C"/>
    <w:rsid w:val="008F7F79"/>
    <w:rsid w:val="009021DB"/>
    <w:rsid w:val="00905BF7"/>
    <w:rsid w:val="0090621F"/>
    <w:rsid w:val="00906D84"/>
    <w:rsid w:val="00911DEC"/>
    <w:rsid w:val="009127AD"/>
    <w:rsid w:val="009129F8"/>
    <w:rsid w:val="00913152"/>
    <w:rsid w:val="0091328D"/>
    <w:rsid w:val="009136B8"/>
    <w:rsid w:val="0091434C"/>
    <w:rsid w:val="009174BF"/>
    <w:rsid w:val="00917E26"/>
    <w:rsid w:val="0092586A"/>
    <w:rsid w:val="0092642D"/>
    <w:rsid w:val="00926A4B"/>
    <w:rsid w:val="009277D0"/>
    <w:rsid w:val="00930388"/>
    <w:rsid w:val="00931C67"/>
    <w:rsid w:val="009320AB"/>
    <w:rsid w:val="009331C4"/>
    <w:rsid w:val="00933726"/>
    <w:rsid w:val="0093517D"/>
    <w:rsid w:val="00937769"/>
    <w:rsid w:val="009415FC"/>
    <w:rsid w:val="00941860"/>
    <w:rsid w:val="009420C3"/>
    <w:rsid w:val="00950B54"/>
    <w:rsid w:val="00950CC8"/>
    <w:rsid w:val="00952FF6"/>
    <w:rsid w:val="00953299"/>
    <w:rsid w:val="0095410B"/>
    <w:rsid w:val="00955103"/>
    <w:rsid w:val="0095668B"/>
    <w:rsid w:val="00956A99"/>
    <w:rsid w:val="00956D44"/>
    <w:rsid w:val="00960828"/>
    <w:rsid w:val="009618B6"/>
    <w:rsid w:val="0096293C"/>
    <w:rsid w:val="00962B67"/>
    <w:rsid w:val="00962D1B"/>
    <w:rsid w:val="009651F2"/>
    <w:rsid w:val="00965A17"/>
    <w:rsid w:val="00965DC0"/>
    <w:rsid w:val="00966BAD"/>
    <w:rsid w:val="009673FC"/>
    <w:rsid w:val="00967D72"/>
    <w:rsid w:val="0097012A"/>
    <w:rsid w:val="009709D4"/>
    <w:rsid w:val="00970E42"/>
    <w:rsid w:val="00971FC3"/>
    <w:rsid w:val="00972D54"/>
    <w:rsid w:val="009731AC"/>
    <w:rsid w:val="0097669B"/>
    <w:rsid w:val="00977E31"/>
    <w:rsid w:val="00977EE3"/>
    <w:rsid w:val="00980435"/>
    <w:rsid w:val="009807D9"/>
    <w:rsid w:val="00981950"/>
    <w:rsid w:val="00981ABB"/>
    <w:rsid w:val="00984FB1"/>
    <w:rsid w:val="00985EF4"/>
    <w:rsid w:val="0099010E"/>
    <w:rsid w:val="009904B8"/>
    <w:rsid w:val="009930D4"/>
    <w:rsid w:val="0099362D"/>
    <w:rsid w:val="00995AAD"/>
    <w:rsid w:val="009961F3"/>
    <w:rsid w:val="009A00A0"/>
    <w:rsid w:val="009A1283"/>
    <w:rsid w:val="009A1572"/>
    <w:rsid w:val="009A1600"/>
    <w:rsid w:val="009A163B"/>
    <w:rsid w:val="009A5DFA"/>
    <w:rsid w:val="009A6498"/>
    <w:rsid w:val="009B3F53"/>
    <w:rsid w:val="009B4A6B"/>
    <w:rsid w:val="009B60D2"/>
    <w:rsid w:val="009B6503"/>
    <w:rsid w:val="009B6FF0"/>
    <w:rsid w:val="009C0C45"/>
    <w:rsid w:val="009C0CAA"/>
    <w:rsid w:val="009C0FFF"/>
    <w:rsid w:val="009C1252"/>
    <w:rsid w:val="009C27D7"/>
    <w:rsid w:val="009C3D6A"/>
    <w:rsid w:val="009C3E16"/>
    <w:rsid w:val="009C4287"/>
    <w:rsid w:val="009D0BFB"/>
    <w:rsid w:val="009D64CC"/>
    <w:rsid w:val="009D66CF"/>
    <w:rsid w:val="009D6D4C"/>
    <w:rsid w:val="009D7043"/>
    <w:rsid w:val="009D7BD0"/>
    <w:rsid w:val="009E05D8"/>
    <w:rsid w:val="009E10B1"/>
    <w:rsid w:val="009E17E5"/>
    <w:rsid w:val="009E1FF2"/>
    <w:rsid w:val="009E36A1"/>
    <w:rsid w:val="009E446E"/>
    <w:rsid w:val="009E449A"/>
    <w:rsid w:val="009F20E7"/>
    <w:rsid w:val="009F2AF9"/>
    <w:rsid w:val="009F3C6E"/>
    <w:rsid w:val="00A027C7"/>
    <w:rsid w:val="00A02ED0"/>
    <w:rsid w:val="00A06C72"/>
    <w:rsid w:val="00A07747"/>
    <w:rsid w:val="00A07999"/>
    <w:rsid w:val="00A079A6"/>
    <w:rsid w:val="00A119D4"/>
    <w:rsid w:val="00A11CE6"/>
    <w:rsid w:val="00A11FCE"/>
    <w:rsid w:val="00A125F5"/>
    <w:rsid w:val="00A13AB9"/>
    <w:rsid w:val="00A14FA4"/>
    <w:rsid w:val="00A168BE"/>
    <w:rsid w:val="00A1690E"/>
    <w:rsid w:val="00A1699C"/>
    <w:rsid w:val="00A22FD0"/>
    <w:rsid w:val="00A24178"/>
    <w:rsid w:val="00A25577"/>
    <w:rsid w:val="00A275F6"/>
    <w:rsid w:val="00A30693"/>
    <w:rsid w:val="00A30F86"/>
    <w:rsid w:val="00A33262"/>
    <w:rsid w:val="00A35857"/>
    <w:rsid w:val="00A40952"/>
    <w:rsid w:val="00A40B84"/>
    <w:rsid w:val="00A41143"/>
    <w:rsid w:val="00A41F5B"/>
    <w:rsid w:val="00A4238E"/>
    <w:rsid w:val="00A429C3"/>
    <w:rsid w:val="00A43484"/>
    <w:rsid w:val="00A4353E"/>
    <w:rsid w:val="00A448FF"/>
    <w:rsid w:val="00A44EA5"/>
    <w:rsid w:val="00A452A3"/>
    <w:rsid w:val="00A459A3"/>
    <w:rsid w:val="00A46C33"/>
    <w:rsid w:val="00A47147"/>
    <w:rsid w:val="00A5043B"/>
    <w:rsid w:val="00A505C0"/>
    <w:rsid w:val="00A50A18"/>
    <w:rsid w:val="00A51526"/>
    <w:rsid w:val="00A54035"/>
    <w:rsid w:val="00A5584D"/>
    <w:rsid w:val="00A55939"/>
    <w:rsid w:val="00A55CF5"/>
    <w:rsid w:val="00A574FD"/>
    <w:rsid w:val="00A57FE4"/>
    <w:rsid w:val="00A615E3"/>
    <w:rsid w:val="00A6202C"/>
    <w:rsid w:val="00A62052"/>
    <w:rsid w:val="00A623EF"/>
    <w:rsid w:val="00A63157"/>
    <w:rsid w:val="00A64C58"/>
    <w:rsid w:val="00A6569E"/>
    <w:rsid w:val="00A6683A"/>
    <w:rsid w:val="00A674DB"/>
    <w:rsid w:val="00A67B10"/>
    <w:rsid w:val="00A72000"/>
    <w:rsid w:val="00A7231A"/>
    <w:rsid w:val="00A72D5D"/>
    <w:rsid w:val="00A749A1"/>
    <w:rsid w:val="00A755F6"/>
    <w:rsid w:val="00A768CA"/>
    <w:rsid w:val="00A82364"/>
    <w:rsid w:val="00A83B27"/>
    <w:rsid w:val="00A8633E"/>
    <w:rsid w:val="00A86468"/>
    <w:rsid w:val="00A873D0"/>
    <w:rsid w:val="00A9052B"/>
    <w:rsid w:val="00A933E3"/>
    <w:rsid w:val="00A93A1C"/>
    <w:rsid w:val="00A93DE3"/>
    <w:rsid w:val="00A94B1F"/>
    <w:rsid w:val="00A97C94"/>
    <w:rsid w:val="00AA1B19"/>
    <w:rsid w:val="00AA3DBE"/>
    <w:rsid w:val="00AA3FF3"/>
    <w:rsid w:val="00AA4761"/>
    <w:rsid w:val="00AA77C2"/>
    <w:rsid w:val="00AB1B4A"/>
    <w:rsid w:val="00AB1F46"/>
    <w:rsid w:val="00AB255C"/>
    <w:rsid w:val="00AB27D6"/>
    <w:rsid w:val="00AB349E"/>
    <w:rsid w:val="00AB594A"/>
    <w:rsid w:val="00AB5A2C"/>
    <w:rsid w:val="00AB5DAE"/>
    <w:rsid w:val="00AC0A72"/>
    <w:rsid w:val="00AC16F9"/>
    <w:rsid w:val="00AC21DE"/>
    <w:rsid w:val="00AC2CF3"/>
    <w:rsid w:val="00AC38D0"/>
    <w:rsid w:val="00AC41F1"/>
    <w:rsid w:val="00AC4CE8"/>
    <w:rsid w:val="00AC4E3E"/>
    <w:rsid w:val="00AC6D95"/>
    <w:rsid w:val="00AC77DD"/>
    <w:rsid w:val="00AD1824"/>
    <w:rsid w:val="00AD30BA"/>
    <w:rsid w:val="00AD5A70"/>
    <w:rsid w:val="00AD65D8"/>
    <w:rsid w:val="00AD7933"/>
    <w:rsid w:val="00AE1FD0"/>
    <w:rsid w:val="00AE53C0"/>
    <w:rsid w:val="00AE66B7"/>
    <w:rsid w:val="00AE69F6"/>
    <w:rsid w:val="00AF34F9"/>
    <w:rsid w:val="00AF3EFA"/>
    <w:rsid w:val="00AF4338"/>
    <w:rsid w:val="00AF7C5D"/>
    <w:rsid w:val="00B01E24"/>
    <w:rsid w:val="00B02285"/>
    <w:rsid w:val="00B03A32"/>
    <w:rsid w:val="00B06E74"/>
    <w:rsid w:val="00B07471"/>
    <w:rsid w:val="00B11C54"/>
    <w:rsid w:val="00B1297D"/>
    <w:rsid w:val="00B13170"/>
    <w:rsid w:val="00B135E4"/>
    <w:rsid w:val="00B143D9"/>
    <w:rsid w:val="00B15DA9"/>
    <w:rsid w:val="00B17057"/>
    <w:rsid w:val="00B20D74"/>
    <w:rsid w:val="00B20DE7"/>
    <w:rsid w:val="00B21D4D"/>
    <w:rsid w:val="00B23AD2"/>
    <w:rsid w:val="00B24063"/>
    <w:rsid w:val="00B251E3"/>
    <w:rsid w:val="00B26AA2"/>
    <w:rsid w:val="00B30782"/>
    <w:rsid w:val="00B323C0"/>
    <w:rsid w:val="00B33CBE"/>
    <w:rsid w:val="00B33F25"/>
    <w:rsid w:val="00B36123"/>
    <w:rsid w:val="00B37F48"/>
    <w:rsid w:val="00B400AC"/>
    <w:rsid w:val="00B403AF"/>
    <w:rsid w:val="00B40BDF"/>
    <w:rsid w:val="00B42A1F"/>
    <w:rsid w:val="00B43424"/>
    <w:rsid w:val="00B447E7"/>
    <w:rsid w:val="00B4507F"/>
    <w:rsid w:val="00B4551F"/>
    <w:rsid w:val="00B46175"/>
    <w:rsid w:val="00B47180"/>
    <w:rsid w:val="00B47D0B"/>
    <w:rsid w:val="00B47F83"/>
    <w:rsid w:val="00B53C4B"/>
    <w:rsid w:val="00B546E8"/>
    <w:rsid w:val="00B55996"/>
    <w:rsid w:val="00B55997"/>
    <w:rsid w:val="00B55ABC"/>
    <w:rsid w:val="00B55FEA"/>
    <w:rsid w:val="00B5664C"/>
    <w:rsid w:val="00B56C85"/>
    <w:rsid w:val="00B61FBA"/>
    <w:rsid w:val="00B6246D"/>
    <w:rsid w:val="00B62560"/>
    <w:rsid w:val="00B62914"/>
    <w:rsid w:val="00B64BC8"/>
    <w:rsid w:val="00B64CE5"/>
    <w:rsid w:val="00B656C3"/>
    <w:rsid w:val="00B656E9"/>
    <w:rsid w:val="00B65814"/>
    <w:rsid w:val="00B707CB"/>
    <w:rsid w:val="00B72892"/>
    <w:rsid w:val="00B73322"/>
    <w:rsid w:val="00B73B0F"/>
    <w:rsid w:val="00B759FE"/>
    <w:rsid w:val="00B77020"/>
    <w:rsid w:val="00B772A9"/>
    <w:rsid w:val="00B81521"/>
    <w:rsid w:val="00B828EA"/>
    <w:rsid w:val="00B852A1"/>
    <w:rsid w:val="00B91081"/>
    <w:rsid w:val="00B91DEA"/>
    <w:rsid w:val="00B9313E"/>
    <w:rsid w:val="00B93329"/>
    <w:rsid w:val="00B94DB2"/>
    <w:rsid w:val="00B95A77"/>
    <w:rsid w:val="00B96CBD"/>
    <w:rsid w:val="00B97830"/>
    <w:rsid w:val="00BA2163"/>
    <w:rsid w:val="00BA519A"/>
    <w:rsid w:val="00BA51B5"/>
    <w:rsid w:val="00BA53DB"/>
    <w:rsid w:val="00BA5EC8"/>
    <w:rsid w:val="00BA6973"/>
    <w:rsid w:val="00BA7EE7"/>
    <w:rsid w:val="00BB0C2B"/>
    <w:rsid w:val="00BB0CAD"/>
    <w:rsid w:val="00BB38F4"/>
    <w:rsid w:val="00BB41EB"/>
    <w:rsid w:val="00BC01BC"/>
    <w:rsid w:val="00BC0EA8"/>
    <w:rsid w:val="00BC0FC6"/>
    <w:rsid w:val="00BC5BF4"/>
    <w:rsid w:val="00BD17F9"/>
    <w:rsid w:val="00BD3EBE"/>
    <w:rsid w:val="00BD7C50"/>
    <w:rsid w:val="00BD7CD7"/>
    <w:rsid w:val="00BE000E"/>
    <w:rsid w:val="00BE1F67"/>
    <w:rsid w:val="00BE2951"/>
    <w:rsid w:val="00BE4F13"/>
    <w:rsid w:val="00BE70D1"/>
    <w:rsid w:val="00BE7701"/>
    <w:rsid w:val="00BE7D07"/>
    <w:rsid w:val="00BF26DF"/>
    <w:rsid w:val="00BF354E"/>
    <w:rsid w:val="00BF4FB3"/>
    <w:rsid w:val="00BF6407"/>
    <w:rsid w:val="00C004F8"/>
    <w:rsid w:val="00C023FA"/>
    <w:rsid w:val="00C0240E"/>
    <w:rsid w:val="00C031AB"/>
    <w:rsid w:val="00C03C75"/>
    <w:rsid w:val="00C044ED"/>
    <w:rsid w:val="00C04902"/>
    <w:rsid w:val="00C056C4"/>
    <w:rsid w:val="00C05C0C"/>
    <w:rsid w:val="00C074F4"/>
    <w:rsid w:val="00C0782D"/>
    <w:rsid w:val="00C07F64"/>
    <w:rsid w:val="00C1308F"/>
    <w:rsid w:val="00C1339C"/>
    <w:rsid w:val="00C13C71"/>
    <w:rsid w:val="00C13CB0"/>
    <w:rsid w:val="00C149B9"/>
    <w:rsid w:val="00C161A3"/>
    <w:rsid w:val="00C205EE"/>
    <w:rsid w:val="00C20E31"/>
    <w:rsid w:val="00C214CC"/>
    <w:rsid w:val="00C22063"/>
    <w:rsid w:val="00C22926"/>
    <w:rsid w:val="00C23A9E"/>
    <w:rsid w:val="00C23DAC"/>
    <w:rsid w:val="00C23FBE"/>
    <w:rsid w:val="00C2536B"/>
    <w:rsid w:val="00C25453"/>
    <w:rsid w:val="00C2630C"/>
    <w:rsid w:val="00C26D83"/>
    <w:rsid w:val="00C271D1"/>
    <w:rsid w:val="00C30A03"/>
    <w:rsid w:val="00C31864"/>
    <w:rsid w:val="00C338E6"/>
    <w:rsid w:val="00C3393C"/>
    <w:rsid w:val="00C34FF8"/>
    <w:rsid w:val="00C37F4C"/>
    <w:rsid w:val="00C40C66"/>
    <w:rsid w:val="00C41865"/>
    <w:rsid w:val="00C419F9"/>
    <w:rsid w:val="00C42751"/>
    <w:rsid w:val="00C43BD5"/>
    <w:rsid w:val="00C43FE0"/>
    <w:rsid w:val="00C50FD7"/>
    <w:rsid w:val="00C51900"/>
    <w:rsid w:val="00C51ADA"/>
    <w:rsid w:val="00C53F32"/>
    <w:rsid w:val="00C54648"/>
    <w:rsid w:val="00C55201"/>
    <w:rsid w:val="00C570D3"/>
    <w:rsid w:val="00C5726F"/>
    <w:rsid w:val="00C5779E"/>
    <w:rsid w:val="00C57E4B"/>
    <w:rsid w:val="00C62D2C"/>
    <w:rsid w:val="00C638E3"/>
    <w:rsid w:val="00C64091"/>
    <w:rsid w:val="00C658E9"/>
    <w:rsid w:val="00C70916"/>
    <w:rsid w:val="00C70FDC"/>
    <w:rsid w:val="00C71CA7"/>
    <w:rsid w:val="00C71DA4"/>
    <w:rsid w:val="00C71E5D"/>
    <w:rsid w:val="00C72DAC"/>
    <w:rsid w:val="00C74AF8"/>
    <w:rsid w:val="00C757E0"/>
    <w:rsid w:val="00C81059"/>
    <w:rsid w:val="00C815EE"/>
    <w:rsid w:val="00C8183F"/>
    <w:rsid w:val="00C8185E"/>
    <w:rsid w:val="00C853E0"/>
    <w:rsid w:val="00C86359"/>
    <w:rsid w:val="00C86B87"/>
    <w:rsid w:val="00C870C4"/>
    <w:rsid w:val="00C87F1D"/>
    <w:rsid w:val="00C903C2"/>
    <w:rsid w:val="00C9116C"/>
    <w:rsid w:val="00C9147F"/>
    <w:rsid w:val="00C920F2"/>
    <w:rsid w:val="00C92226"/>
    <w:rsid w:val="00C94423"/>
    <w:rsid w:val="00C962D8"/>
    <w:rsid w:val="00C97E8A"/>
    <w:rsid w:val="00CA3F51"/>
    <w:rsid w:val="00CA7F05"/>
    <w:rsid w:val="00CB10C8"/>
    <w:rsid w:val="00CB1C1F"/>
    <w:rsid w:val="00CB4672"/>
    <w:rsid w:val="00CB53A6"/>
    <w:rsid w:val="00CB5ECF"/>
    <w:rsid w:val="00CB66F8"/>
    <w:rsid w:val="00CB6A37"/>
    <w:rsid w:val="00CC0ADF"/>
    <w:rsid w:val="00CC0EAF"/>
    <w:rsid w:val="00CC23A8"/>
    <w:rsid w:val="00CC2833"/>
    <w:rsid w:val="00CC3D21"/>
    <w:rsid w:val="00CC5521"/>
    <w:rsid w:val="00CC5C63"/>
    <w:rsid w:val="00CC5E85"/>
    <w:rsid w:val="00CC6CCF"/>
    <w:rsid w:val="00CD1879"/>
    <w:rsid w:val="00CD1C8E"/>
    <w:rsid w:val="00CD2FD0"/>
    <w:rsid w:val="00CD33D6"/>
    <w:rsid w:val="00CD3745"/>
    <w:rsid w:val="00CD3BCC"/>
    <w:rsid w:val="00CD423A"/>
    <w:rsid w:val="00CD42A3"/>
    <w:rsid w:val="00CD5FF4"/>
    <w:rsid w:val="00CD64AD"/>
    <w:rsid w:val="00CD6ADD"/>
    <w:rsid w:val="00CD79FE"/>
    <w:rsid w:val="00CE02B8"/>
    <w:rsid w:val="00CE0D83"/>
    <w:rsid w:val="00CE0DCA"/>
    <w:rsid w:val="00CE1BA9"/>
    <w:rsid w:val="00CE297B"/>
    <w:rsid w:val="00CE42B0"/>
    <w:rsid w:val="00CE59A4"/>
    <w:rsid w:val="00CE5A0E"/>
    <w:rsid w:val="00CE5A16"/>
    <w:rsid w:val="00CE6C77"/>
    <w:rsid w:val="00CE6E1C"/>
    <w:rsid w:val="00CE6FD5"/>
    <w:rsid w:val="00CE78FB"/>
    <w:rsid w:val="00CE7DAF"/>
    <w:rsid w:val="00CE7E15"/>
    <w:rsid w:val="00CF03EC"/>
    <w:rsid w:val="00CF2D5D"/>
    <w:rsid w:val="00CF4A5B"/>
    <w:rsid w:val="00CF4FCB"/>
    <w:rsid w:val="00CF50E6"/>
    <w:rsid w:val="00D005F9"/>
    <w:rsid w:val="00D00BDF"/>
    <w:rsid w:val="00D00E50"/>
    <w:rsid w:val="00D026E3"/>
    <w:rsid w:val="00D05AC0"/>
    <w:rsid w:val="00D05FF4"/>
    <w:rsid w:val="00D06FEF"/>
    <w:rsid w:val="00D072B4"/>
    <w:rsid w:val="00D073DE"/>
    <w:rsid w:val="00D07C05"/>
    <w:rsid w:val="00D07F8C"/>
    <w:rsid w:val="00D07FD5"/>
    <w:rsid w:val="00D1122C"/>
    <w:rsid w:val="00D11456"/>
    <w:rsid w:val="00D11C85"/>
    <w:rsid w:val="00D122CB"/>
    <w:rsid w:val="00D13D01"/>
    <w:rsid w:val="00D141EB"/>
    <w:rsid w:val="00D14F39"/>
    <w:rsid w:val="00D15A48"/>
    <w:rsid w:val="00D16062"/>
    <w:rsid w:val="00D16176"/>
    <w:rsid w:val="00D170CC"/>
    <w:rsid w:val="00D1719A"/>
    <w:rsid w:val="00D173EA"/>
    <w:rsid w:val="00D209CB"/>
    <w:rsid w:val="00D20F70"/>
    <w:rsid w:val="00D217DF"/>
    <w:rsid w:val="00D21C3B"/>
    <w:rsid w:val="00D226FD"/>
    <w:rsid w:val="00D23492"/>
    <w:rsid w:val="00D2349D"/>
    <w:rsid w:val="00D25A67"/>
    <w:rsid w:val="00D262F0"/>
    <w:rsid w:val="00D272EB"/>
    <w:rsid w:val="00D27F16"/>
    <w:rsid w:val="00D3038B"/>
    <w:rsid w:val="00D32ED9"/>
    <w:rsid w:val="00D342F4"/>
    <w:rsid w:val="00D36F68"/>
    <w:rsid w:val="00D373A1"/>
    <w:rsid w:val="00D37650"/>
    <w:rsid w:val="00D40A23"/>
    <w:rsid w:val="00D412E1"/>
    <w:rsid w:val="00D424D8"/>
    <w:rsid w:val="00D42C22"/>
    <w:rsid w:val="00D42C33"/>
    <w:rsid w:val="00D42E61"/>
    <w:rsid w:val="00D43AA6"/>
    <w:rsid w:val="00D4546E"/>
    <w:rsid w:val="00D4690E"/>
    <w:rsid w:val="00D46C81"/>
    <w:rsid w:val="00D46D3C"/>
    <w:rsid w:val="00D47E8B"/>
    <w:rsid w:val="00D51173"/>
    <w:rsid w:val="00D519B0"/>
    <w:rsid w:val="00D52F93"/>
    <w:rsid w:val="00D5390F"/>
    <w:rsid w:val="00D54B93"/>
    <w:rsid w:val="00D5528B"/>
    <w:rsid w:val="00D60D18"/>
    <w:rsid w:val="00D614E0"/>
    <w:rsid w:val="00D623F0"/>
    <w:rsid w:val="00D62AF9"/>
    <w:rsid w:val="00D6562E"/>
    <w:rsid w:val="00D65758"/>
    <w:rsid w:val="00D72212"/>
    <w:rsid w:val="00D72E77"/>
    <w:rsid w:val="00D731F6"/>
    <w:rsid w:val="00D741A6"/>
    <w:rsid w:val="00D744B7"/>
    <w:rsid w:val="00D744F0"/>
    <w:rsid w:val="00D7582F"/>
    <w:rsid w:val="00D76E74"/>
    <w:rsid w:val="00D77573"/>
    <w:rsid w:val="00D80896"/>
    <w:rsid w:val="00D81D2A"/>
    <w:rsid w:val="00D82080"/>
    <w:rsid w:val="00D82EEA"/>
    <w:rsid w:val="00D84A39"/>
    <w:rsid w:val="00D86BED"/>
    <w:rsid w:val="00D87D9C"/>
    <w:rsid w:val="00D90320"/>
    <w:rsid w:val="00D903DF"/>
    <w:rsid w:val="00D9052B"/>
    <w:rsid w:val="00D90B69"/>
    <w:rsid w:val="00D90E05"/>
    <w:rsid w:val="00D92865"/>
    <w:rsid w:val="00D928B8"/>
    <w:rsid w:val="00D95408"/>
    <w:rsid w:val="00D961AD"/>
    <w:rsid w:val="00D97E1C"/>
    <w:rsid w:val="00DA0454"/>
    <w:rsid w:val="00DA190B"/>
    <w:rsid w:val="00DA1A43"/>
    <w:rsid w:val="00DA42EB"/>
    <w:rsid w:val="00DA4E51"/>
    <w:rsid w:val="00DA4F99"/>
    <w:rsid w:val="00DA7A01"/>
    <w:rsid w:val="00DA7E47"/>
    <w:rsid w:val="00DB0145"/>
    <w:rsid w:val="00DB0C3F"/>
    <w:rsid w:val="00DB1159"/>
    <w:rsid w:val="00DB195A"/>
    <w:rsid w:val="00DB4418"/>
    <w:rsid w:val="00DB6183"/>
    <w:rsid w:val="00DB635D"/>
    <w:rsid w:val="00DB701F"/>
    <w:rsid w:val="00DB71BB"/>
    <w:rsid w:val="00DB7CBB"/>
    <w:rsid w:val="00DC2097"/>
    <w:rsid w:val="00DC3908"/>
    <w:rsid w:val="00DC4757"/>
    <w:rsid w:val="00DC71E6"/>
    <w:rsid w:val="00DD2318"/>
    <w:rsid w:val="00DD304E"/>
    <w:rsid w:val="00DD31DF"/>
    <w:rsid w:val="00DD31E9"/>
    <w:rsid w:val="00DD36C3"/>
    <w:rsid w:val="00DD4408"/>
    <w:rsid w:val="00DD4713"/>
    <w:rsid w:val="00DD4D55"/>
    <w:rsid w:val="00DD63D7"/>
    <w:rsid w:val="00DD705C"/>
    <w:rsid w:val="00DE068D"/>
    <w:rsid w:val="00DE19C3"/>
    <w:rsid w:val="00DE2BEC"/>
    <w:rsid w:val="00DE56F2"/>
    <w:rsid w:val="00DE59D0"/>
    <w:rsid w:val="00DE5A77"/>
    <w:rsid w:val="00DE65A1"/>
    <w:rsid w:val="00DE6CFA"/>
    <w:rsid w:val="00DE7697"/>
    <w:rsid w:val="00DE78D2"/>
    <w:rsid w:val="00DE7CB7"/>
    <w:rsid w:val="00DF041C"/>
    <w:rsid w:val="00DF4456"/>
    <w:rsid w:val="00DF4FF0"/>
    <w:rsid w:val="00DF6C0F"/>
    <w:rsid w:val="00DF706C"/>
    <w:rsid w:val="00DF7182"/>
    <w:rsid w:val="00DF7C97"/>
    <w:rsid w:val="00E0018B"/>
    <w:rsid w:val="00E005D4"/>
    <w:rsid w:val="00E02236"/>
    <w:rsid w:val="00E02DD5"/>
    <w:rsid w:val="00E039EB"/>
    <w:rsid w:val="00E07547"/>
    <w:rsid w:val="00E10094"/>
    <w:rsid w:val="00E1143C"/>
    <w:rsid w:val="00E13FAF"/>
    <w:rsid w:val="00E146D3"/>
    <w:rsid w:val="00E147E4"/>
    <w:rsid w:val="00E148B2"/>
    <w:rsid w:val="00E164C6"/>
    <w:rsid w:val="00E21E48"/>
    <w:rsid w:val="00E224AC"/>
    <w:rsid w:val="00E22C17"/>
    <w:rsid w:val="00E23799"/>
    <w:rsid w:val="00E240E4"/>
    <w:rsid w:val="00E25901"/>
    <w:rsid w:val="00E25BC9"/>
    <w:rsid w:val="00E262F4"/>
    <w:rsid w:val="00E343B2"/>
    <w:rsid w:val="00E345EB"/>
    <w:rsid w:val="00E349CF"/>
    <w:rsid w:val="00E355DF"/>
    <w:rsid w:val="00E403FF"/>
    <w:rsid w:val="00E40934"/>
    <w:rsid w:val="00E40F70"/>
    <w:rsid w:val="00E41CDB"/>
    <w:rsid w:val="00E422C9"/>
    <w:rsid w:val="00E43211"/>
    <w:rsid w:val="00E43960"/>
    <w:rsid w:val="00E43DE7"/>
    <w:rsid w:val="00E46FB4"/>
    <w:rsid w:val="00E472AB"/>
    <w:rsid w:val="00E473C9"/>
    <w:rsid w:val="00E51351"/>
    <w:rsid w:val="00E5143B"/>
    <w:rsid w:val="00E519A2"/>
    <w:rsid w:val="00E548B1"/>
    <w:rsid w:val="00E554D5"/>
    <w:rsid w:val="00E55A6A"/>
    <w:rsid w:val="00E57DB1"/>
    <w:rsid w:val="00E57DB6"/>
    <w:rsid w:val="00E608C1"/>
    <w:rsid w:val="00E61A28"/>
    <w:rsid w:val="00E61A32"/>
    <w:rsid w:val="00E61F4B"/>
    <w:rsid w:val="00E62243"/>
    <w:rsid w:val="00E625A2"/>
    <w:rsid w:val="00E63F20"/>
    <w:rsid w:val="00E6407E"/>
    <w:rsid w:val="00E640AA"/>
    <w:rsid w:val="00E643BE"/>
    <w:rsid w:val="00E65383"/>
    <w:rsid w:val="00E665C0"/>
    <w:rsid w:val="00E679F5"/>
    <w:rsid w:val="00E70904"/>
    <w:rsid w:val="00E716A8"/>
    <w:rsid w:val="00E7280F"/>
    <w:rsid w:val="00E72D8B"/>
    <w:rsid w:val="00E73055"/>
    <w:rsid w:val="00E73295"/>
    <w:rsid w:val="00E73731"/>
    <w:rsid w:val="00E74B37"/>
    <w:rsid w:val="00E76744"/>
    <w:rsid w:val="00E819DF"/>
    <w:rsid w:val="00E833FE"/>
    <w:rsid w:val="00E8565E"/>
    <w:rsid w:val="00E864A7"/>
    <w:rsid w:val="00E87551"/>
    <w:rsid w:val="00E87F7D"/>
    <w:rsid w:val="00E90139"/>
    <w:rsid w:val="00E9027D"/>
    <w:rsid w:val="00E92082"/>
    <w:rsid w:val="00E9279A"/>
    <w:rsid w:val="00E93FA8"/>
    <w:rsid w:val="00E9440F"/>
    <w:rsid w:val="00E96B3D"/>
    <w:rsid w:val="00E97472"/>
    <w:rsid w:val="00E97533"/>
    <w:rsid w:val="00EA0E2D"/>
    <w:rsid w:val="00EA517D"/>
    <w:rsid w:val="00EA7540"/>
    <w:rsid w:val="00EB00A3"/>
    <w:rsid w:val="00EB0240"/>
    <w:rsid w:val="00EB07D0"/>
    <w:rsid w:val="00EB11FA"/>
    <w:rsid w:val="00EB16F1"/>
    <w:rsid w:val="00EB3ACE"/>
    <w:rsid w:val="00EB5C0C"/>
    <w:rsid w:val="00EB6BD7"/>
    <w:rsid w:val="00EB6EE5"/>
    <w:rsid w:val="00EB761D"/>
    <w:rsid w:val="00EB7CE6"/>
    <w:rsid w:val="00EC109D"/>
    <w:rsid w:val="00EC11D2"/>
    <w:rsid w:val="00EC27CF"/>
    <w:rsid w:val="00EC2A98"/>
    <w:rsid w:val="00EC316D"/>
    <w:rsid w:val="00EC364A"/>
    <w:rsid w:val="00EC43D0"/>
    <w:rsid w:val="00EC474A"/>
    <w:rsid w:val="00EC58AB"/>
    <w:rsid w:val="00EC6148"/>
    <w:rsid w:val="00EC69FB"/>
    <w:rsid w:val="00EC6B04"/>
    <w:rsid w:val="00ED09D3"/>
    <w:rsid w:val="00ED19AB"/>
    <w:rsid w:val="00ED3513"/>
    <w:rsid w:val="00ED3896"/>
    <w:rsid w:val="00ED3C0F"/>
    <w:rsid w:val="00ED459B"/>
    <w:rsid w:val="00ED6CD1"/>
    <w:rsid w:val="00EE055C"/>
    <w:rsid w:val="00EE0C4F"/>
    <w:rsid w:val="00EE2C76"/>
    <w:rsid w:val="00EE5125"/>
    <w:rsid w:val="00EE564C"/>
    <w:rsid w:val="00EE59AF"/>
    <w:rsid w:val="00EE611C"/>
    <w:rsid w:val="00EE7822"/>
    <w:rsid w:val="00EE7C29"/>
    <w:rsid w:val="00EE7F9A"/>
    <w:rsid w:val="00EF22DA"/>
    <w:rsid w:val="00EF2865"/>
    <w:rsid w:val="00EF298D"/>
    <w:rsid w:val="00EF31F1"/>
    <w:rsid w:val="00EF6951"/>
    <w:rsid w:val="00EF7404"/>
    <w:rsid w:val="00EF7B23"/>
    <w:rsid w:val="00F01B97"/>
    <w:rsid w:val="00F01F75"/>
    <w:rsid w:val="00F03C25"/>
    <w:rsid w:val="00F0428E"/>
    <w:rsid w:val="00F04B8D"/>
    <w:rsid w:val="00F059A7"/>
    <w:rsid w:val="00F06FE4"/>
    <w:rsid w:val="00F106DD"/>
    <w:rsid w:val="00F11DA6"/>
    <w:rsid w:val="00F1313A"/>
    <w:rsid w:val="00F157B4"/>
    <w:rsid w:val="00F15E98"/>
    <w:rsid w:val="00F16D15"/>
    <w:rsid w:val="00F17F78"/>
    <w:rsid w:val="00F2013A"/>
    <w:rsid w:val="00F20D68"/>
    <w:rsid w:val="00F214A0"/>
    <w:rsid w:val="00F216E3"/>
    <w:rsid w:val="00F21AD3"/>
    <w:rsid w:val="00F2390A"/>
    <w:rsid w:val="00F23E60"/>
    <w:rsid w:val="00F24074"/>
    <w:rsid w:val="00F24E92"/>
    <w:rsid w:val="00F305F1"/>
    <w:rsid w:val="00F30F84"/>
    <w:rsid w:val="00F328CC"/>
    <w:rsid w:val="00F33454"/>
    <w:rsid w:val="00F33F90"/>
    <w:rsid w:val="00F34B88"/>
    <w:rsid w:val="00F36292"/>
    <w:rsid w:val="00F3799C"/>
    <w:rsid w:val="00F37E3B"/>
    <w:rsid w:val="00F425AC"/>
    <w:rsid w:val="00F42884"/>
    <w:rsid w:val="00F44DC1"/>
    <w:rsid w:val="00F47160"/>
    <w:rsid w:val="00F47664"/>
    <w:rsid w:val="00F47686"/>
    <w:rsid w:val="00F5040C"/>
    <w:rsid w:val="00F51DAC"/>
    <w:rsid w:val="00F53456"/>
    <w:rsid w:val="00F537E5"/>
    <w:rsid w:val="00F54068"/>
    <w:rsid w:val="00F54DAA"/>
    <w:rsid w:val="00F558B9"/>
    <w:rsid w:val="00F55B7E"/>
    <w:rsid w:val="00F5619B"/>
    <w:rsid w:val="00F57B53"/>
    <w:rsid w:val="00F60BD3"/>
    <w:rsid w:val="00F6110A"/>
    <w:rsid w:val="00F61F5B"/>
    <w:rsid w:val="00F62BD1"/>
    <w:rsid w:val="00F651B7"/>
    <w:rsid w:val="00F65F3D"/>
    <w:rsid w:val="00F67640"/>
    <w:rsid w:val="00F721C0"/>
    <w:rsid w:val="00F72260"/>
    <w:rsid w:val="00F73CDC"/>
    <w:rsid w:val="00F74206"/>
    <w:rsid w:val="00F7504E"/>
    <w:rsid w:val="00F751A2"/>
    <w:rsid w:val="00F77E0A"/>
    <w:rsid w:val="00F80AFE"/>
    <w:rsid w:val="00F80B97"/>
    <w:rsid w:val="00F80E7F"/>
    <w:rsid w:val="00F813FF"/>
    <w:rsid w:val="00F83039"/>
    <w:rsid w:val="00F84F59"/>
    <w:rsid w:val="00F851B9"/>
    <w:rsid w:val="00F86911"/>
    <w:rsid w:val="00F86DC4"/>
    <w:rsid w:val="00F915E2"/>
    <w:rsid w:val="00F92CF2"/>
    <w:rsid w:val="00F935FD"/>
    <w:rsid w:val="00F95BB3"/>
    <w:rsid w:val="00F97847"/>
    <w:rsid w:val="00F97C66"/>
    <w:rsid w:val="00FA0104"/>
    <w:rsid w:val="00FA053F"/>
    <w:rsid w:val="00FA06DE"/>
    <w:rsid w:val="00FA09E1"/>
    <w:rsid w:val="00FA0B80"/>
    <w:rsid w:val="00FA1111"/>
    <w:rsid w:val="00FA15BA"/>
    <w:rsid w:val="00FA1722"/>
    <w:rsid w:val="00FA228B"/>
    <w:rsid w:val="00FA29DD"/>
    <w:rsid w:val="00FA3E96"/>
    <w:rsid w:val="00FA41C8"/>
    <w:rsid w:val="00FA4424"/>
    <w:rsid w:val="00FA4947"/>
    <w:rsid w:val="00FA4FBC"/>
    <w:rsid w:val="00FA62E5"/>
    <w:rsid w:val="00FA6B72"/>
    <w:rsid w:val="00FB00A4"/>
    <w:rsid w:val="00FB0213"/>
    <w:rsid w:val="00FB159E"/>
    <w:rsid w:val="00FB306B"/>
    <w:rsid w:val="00FB3B3F"/>
    <w:rsid w:val="00FB3FE9"/>
    <w:rsid w:val="00FB6FEA"/>
    <w:rsid w:val="00FC0260"/>
    <w:rsid w:val="00FC262F"/>
    <w:rsid w:val="00FC48BC"/>
    <w:rsid w:val="00FC5032"/>
    <w:rsid w:val="00FC6715"/>
    <w:rsid w:val="00FC67F5"/>
    <w:rsid w:val="00FC6E7D"/>
    <w:rsid w:val="00FD07EF"/>
    <w:rsid w:val="00FD15F4"/>
    <w:rsid w:val="00FD38F8"/>
    <w:rsid w:val="00FD59EF"/>
    <w:rsid w:val="00FD6890"/>
    <w:rsid w:val="00FD7C91"/>
    <w:rsid w:val="00FE0022"/>
    <w:rsid w:val="00FE0E33"/>
    <w:rsid w:val="00FE1C95"/>
    <w:rsid w:val="00FE2A88"/>
    <w:rsid w:val="00FE2D8A"/>
    <w:rsid w:val="00FE3039"/>
    <w:rsid w:val="00FE39E3"/>
    <w:rsid w:val="00FE5276"/>
    <w:rsid w:val="00FE62DB"/>
    <w:rsid w:val="00FE642C"/>
    <w:rsid w:val="00FE6DB4"/>
    <w:rsid w:val="00FE7A57"/>
    <w:rsid w:val="00FF0261"/>
    <w:rsid w:val="00FF1B18"/>
    <w:rsid w:val="00FF244A"/>
    <w:rsid w:val="00FF2567"/>
    <w:rsid w:val="00FF26F4"/>
    <w:rsid w:val="00FF3212"/>
    <w:rsid w:val="00FF547D"/>
    <w:rsid w:val="00FF65FF"/>
    <w:rsid w:val="00FF6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9C14D"/>
  <w15:docId w15:val="{F17208EA-6860-4BA7-A7C5-8EA26448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25"/>
    <w:rPr>
      <w:rFonts w:ascii="Arial" w:hAnsi="Arial"/>
      <w:sz w:val="24"/>
      <w:szCs w:val="24"/>
    </w:rPr>
  </w:style>
  <w:style w:type="paragraph" w:styleId="Heading1">
    <w:name w:val="heading 1"/>
    <w:basedOn w:val="Normal"/>
    <w:qFormat/>
    <w:rsid w:val="00B33F25"/>
    <w:pPr>
      <w:spacing w:before="100" w:beforeAutospacing="1" w:after="100" w:afterAutospacing="1"/>
      <w:outlineLvl w:val="0"/>
    </w:pPr>
    <w:rPr>
      <w:b/>
      <w:bCs/>
      <w:kern w:val="36"/>
      <w:szCs w:val="48"/>
    </w:rPr>
  </w:style>
  <w:style w:type="paragraph" w:styleId="Heading2">
    <w:name w:val="heading 2"/>
    <w:basedOn w:val="Normal"/>
    <w:next w:val="Normal"/>
    <w:qFormat/>
    <w:rsid w:val="00B33F25"/>
    <w:pPr>
      <w:keepNext/>
      <w:ind w:left="11" w:hanging="11"/>
      <w:outlineLvl w:val="1"/>
    </w:pPr>
    <w:rPr>
      <w:bCs/>
    </w:rPr>
  </w:style>
  <w:style w:type="paragraph" w:styleId="Heading3">
    <w:name w:val="heading 3"/>
    <w:basedOn w:val="Normal"/>
    <w:next w:val="Normal"/>
    <w:qFormat/>
    <w:rsid w:val="00671F83"/>
    <w:pPr>
      <w:keepNext/>
      <w:jc w:val="right"/>
      <w:outlineLvl w:val="2"/>
    </w:pPr>
    <w:rPr>
      <w:rFonts w:ascii="Verdana" w:hAnsi="Verdana"/>
      <w:b/>
      <w:bCs/>
      <w:sz w:val="20"/>
      <w:szCs w:val="20"/>
    </w:rPr>
  </w:style>
  <w:style w:type="paragraph" w:styleId="Heading4">
    <w:name w:val="heading 4"/>
    <w:basedOn w:val="Normal"/>
    <w:next w:val="Normal"/>
    <w:qFormat/>
    <w:rsid w:val="00671F83"/>
    <w:pPr>
      <w:keepNext/>
      <w:jc w:val="center"/>
      <w:outlineLvl w:val="3"/>
    </w:pPr>
    <w:rPr>
      <w:rFonts w:ascii="Tahoma" w:hAnsi="Tahoma" w:cs="Tahoma"/>
      <w:b/>
      <w:bCs/>
      <w:sz w:val="20"/>
      <w:szCs w:val="20"/>
    </w:rPr>
  </w:style>
  <w:style w:type="paragraph" w:styleId="Heading5">
    <w:name w:val="heading 5"/>
    <w:basedOn w:val="Normal"/>
    <w:next w:val="Normal"/>
    <w:qFormat/>
    <w:rsid w:val="00671F83"/>
    <w:pPr>
      <w:keepNext/>
      <w:outlineLvl w:val="4"/>
    </w:pPr>
    <w:rPr>
      <w:rFonts w:ascii="Tahoma" w:hAnsi="Tahoma" w:cs="Tahoma"/>
      <w:b/>
      <w:bCs/>
      <w:sz w:val="20"/>
    </w:rPr>
  </w:style>
  <w:style w:type="paragraph" w:styleId="Heading9">
    <w:name w:val="heading 9"/>
    <w:basedOn w:val="Normal"/>
    <w:qFormat/>
    <w:rsid w:val="00671F83"/>
    <w:pPr>
      <w:spacing w:before="100" w:beforeAutospacing="1" w:after="100" w:afterAutospacing="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671F83"/>
    <w:rPr>
      <w:i/>
      <w:iCs/>
    </w:rPr>
  </w:style>
  <w:style w:type="paragraph" w:styleId="Title">
    <w:name w:val="Title"/>
    <w:basedOn w:val="Normal"/>
    <w:link w:val="TitleChar"/>
    <w:qFormat/>
    <w:rsid w:val="00671F83"/>
    <w:pPr>
      <w:spacing w:before="100" w:beforeAutospacing="1" w:after="100" w:afterAutospacing="1"/>
    </w:pPr>
  </w:style>
  <w:style w:type="character" w:styleId="Strong">
    <w:name w:val="Strong"/>
    <w:basedOn w:val="DefaultParagraphFont"/>
    <w:qFormat/>
    <w:rsid w:val="00671F83"/>
    <w:rPr>
      <w:b/>
      <w:bCs/>
    </w:rPr>
  </w:style>
  <w:style w:type="paragraph" w:styleId="Header">
    <w:name w:val="header"/>
    <w:basedOn w:val="Normal"/>
    <w:link w:val="HeaderChar"/>
    <w:rsid w:val="00671F83"/>
    <w:pPr>
      <w:spacing w:before="100" w:beforeAutospacing="1" w:after="100" w:afterAutospacing="1"/>
    </w:pPr>
  </w:style>
  <w:style w:type="paragraph" w:styleId="Footer">
    <w:name w:val="footer"/>
    <w:basedOn w:val="Normal"/>
    <w:semiHidden/>
    <w:rsid w:val="00671F83"/>
    <w:pPr>
      <w:spacing w:before="100" w:beforeAutospacing="1" w:after="100" w:afterAutospacing="1"/>
    </w:pPr>
  </w:style>
  <w:style w:type="paragraph" w:styleId="BodyText">
    <w:name w:val="Body Text"/>
    <w:basedOn w:val="Normal"/>
    <w:semiHidden/>
    <w:rsid w:val="00671F83"/>
    <w:rPr>
      <w:rFonts w:ascii="Verdana" w:hAnsi="Verdana"/>
      <w:sz w:val="20"/>
      <w:szCs w:val="20"/>
    </w:rPr>
  </w:style>
  <w:style w:type="paragraph" w:styleId="BodyTextIndent">
    <w:name w:val="Body Text Indent"/>
    <w:basedOn w:val="Normal"/>
    <w:semiHidden/>
    <w:rsid w:val="00671F83"/>
    <w:pPr>
      <w:ind w:left="720"/>
    </w:pPr>
  </w:style>
  <w:style w:type="paragraph" w:styleId="BodyTextIndent2">
    <w:name w:val="Body Text Indent 2"/>
    <w:basedOn w:val="Normal"/>
    <w:semiHidden/>
    <w:rsid w:val="00671F83"/>
    <w:pPr>
      <w:ind w:left="2160"/>
    </w:pPr>
    <w:rPr>
      <w:rFonts w:cs="Arial"/>
      <w:sz w:val="20"/>
      <w:szCs w:val="20"/>
      <w:lang w:eastAsia="en-US"/>
    </w:rPr>
  </w:style>
  <w:style w:type="paragraph" w:styleId="BodyTextIndent3">
    <w:name w:val="Body Text Indent 3"/>
    <w:basedOn w:val="Normal"/>
    <w:semiHidden/>
    <w:rsid w:val="00671F83"/>
    <w:pPr>
      <w:ind w:left="371"/>
    </w:pPr>
    <w:rPr>
      <w:rFonts w:cs="Arial"/>
      <w:sz w:val="20"/>
    </w:rPr>
  </w:style>
  <w:style w:type="paragraph" w:customStyle="1" w:styleId="xl24">
    <w:name w:val="xl24"/>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en-US"/>
    </w:rPr>
  </w:style>
  <w:style w:type="paragraph" w:customStyle="1" w:styleId="xl25">
    <w:name w:val="xl25"/>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en-US"/>
    </w:rPr>
  </w:style>
  <w:style w:type="paragraph" w:customStyle="1" w:styleId="xl26">
    <w:name w:val="xl26"/>
    <w:basedOn w:val="Normal"/>
    <w:rsid w:val="00671F83"/>
    <w:pPr>
      <w:spacing w:before="100" w:beforeAutospacing="1" w:after="100" w:afterAutospacing="1"/>
    </w:pPr>
    <w:rPr>
      <w:lang w:eastAsia="en-US"/>
    </w:rPr>
  </w:style>
  <w:style w:type="paragraph" w:customStyle="1" w:styleId="xl27">
    <w:name w:val="xl27"/>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b/>
      <w:bCs/>
      <w:lang w:eastAsia="en-US"/>
    </w:rPr>
  </w:style>
  <w:style w:type="paragraph" w:customStyle="1" w:styleId="xl28">
    <w:name w:val="xl28"/>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lang w:eastAsia="en-US"/>
    </w:rPr>
  </w:style>
  <w:style w:type="paragraph" w:customStyle="1" w:styleId="xl29">
    <w:name w:val="xl29"/>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lang w:eastAsia="en-US"/>
    </w:rPr>
  </w:style>
  <w:style w:type="paragraph" w:customStyle="1" w:styleId="xl30">
    <w:name w:val="xl30"/>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cs="Arial"/>
      <w:lang w:eastAsia="en-US"/>
    </w:rPr>
  </w:style>
  <w:style w:type="paragraph" w:customStyle="1" w:styleId="xl31">
    <w:name w:val="xl31"/>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lang w:eastAsia="en-US"/>
    </w:rPr>
  </w:style>
  <w:style w:type="paragraph" w:customStyle="1" w:styleId="xl32">
    <w:name w:val="xl32"/>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33">
    <w:name w:val="xl33"/>
    <w:basedOn w:val="Normal"/>
    <w:rsid w:val="00671F83"/>
    <w:pPr>
      <w:spacing w:before="100" w:beforeAutospacing="1" w:after="100" w:afterAutospacing="1"/>
      <w:textAlignment w:val="top"/>
    </w:pPr>
    <w:rPr>
      <w:rFonts w:cs="Arial"/>
      <w:lang w:eastAsia="en-US"/>
    </w:rPr>
  </w:style>
  <w:style w:type="paragraph" w:customStyle="1" w:styleId="xl34">
    <w:name w:val="xl34"/>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lang w:eastAsia="en-US"/>
    </w:rPr>
  </w:style>
  <w:style w:type="paragraph" w:customStyle="1" w:styleId="xl35">
    <w:name w:val="xl35"/>
    <w:basedOn w:val="Normal"/>
    <w:rsid w:val="00671F83"/>
    <w:pPr>
      <w:spacing w:before="100" w:beforeAutospacing="1" w:after="100" w:afterAutospacing="1"/>
    </w:pPr>
    <w:rPr>
      <w:rFonts w:cs="Arial"/>
      <w:b/>
      <w:bCs/>
      <w:u w:val="single"/>
      <w:lang w:eastAsia="en-US"/>
    </w:rPr>
  </w:style>
  <w:style w:type="paragraph" w:customStyle="1" w:styleId="xl36">
    <w:name w:val="xl36"/>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lang w:eastAsia="en-US"/>
    </w:rPr>
  </w:style>
  <w:style w:type="paragraph" w:customStyle="1" w:styleId="xl37">
    <w:name w:val="xl37"/>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lang w:eastAsia="en-US"/>
    </w:rPr>
  </w:style>
  <w:style w:type="paragraph" w:customStyle="1" w:styleId="xl38">
    <w:name w:val="xl38"/>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eastAsia="en-US"/>
    </w:rPr>
  </w:style>
  <w:style w:type="paragraph" w:customStyle="1" w:styleId="xl39">
    <w:name w:val="xl39"/>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lang w:eastAsia="en-US"/>
    </w:rPr>
  </w:style>
  <w:style w:type="paragraph" w:customStyle="1" w:styleId="xl40">
    <w:name w:val="xl40"/>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lang w:eastAsia="en-US"/>
    </w:rPr>
  </w:style>
  <w:style w:type="paragraph" w:customStyle="1" w:styleId="xl41">
    <w:name w:val="xl41"/>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lang w:eastAsia="en-US"/>
    </w:rPr>
  </w:style>
  <w:style w:type="paragraph" w:customStyle="1" w:styleId="xl42">
    <w:name w:val="xl42"/>
    <w:basedOn w:val="Normal"/>
    <w:rsid w:val="00671F83"/>
    <w:pPr>
      <w:spacing w:before="100" w:beforeAutospacing="1" w:after="100" w:afterAutospacing="1"/>
      <w:textAlignment w:val="top"/>
    </w:pPr>
    <w:rPr>
      <w:lang w:eastAsia="en-US"/>
    </w:rPr>
  </w:style>
  <w:style w:type="paragraph" w:customStyle="1" w:styleId="xl43">
    <w:name w:val="xl43"/>
    <w:basedOn w:val="Normal"/>
    <w:rsid w:val="00671F83"/>
    <w:pPr>
      <w:spacing w:before="100" w:beforeAutospacing="1" w:after="100" w:afterAutospacing="1"/>
    </w:pPr>
    <w:rPr>
      <w:lang w:eastAsia="en-US"/>
    </w:rPr>
  </w:style>
  <w:style w:type="paragraph" w:customStyle="1" w:styleId="xl44">
    <w:name w:val="xl44"/>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45">
    <w:name w:val="xl45"/>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lang w:eastAsia="en-US"/>
    </w:rPr>
  </w:style>
  <w:style w:type="paragraph" w:styleId="BodyText2">
    <w:name w:val="Body Text 2"/>
    <w:basedOn w:val="Normal"/>
    <w:semiHidden/>
    <w:rsid w:val="00671F83"/>
    <w:rPr>
      <w:rFonts w:ascii="Verdana" w:hAnsi="Verdana" w:cs="Arial"/>
      <w:b/>
      <w:bCs/>
      <w:sz w:val="20"/>
    </w:rPr>
  </w:style>
  <w:style w:type="character" w:styleId="PageNumber">
    <w:name w:val="page number"/>
    <w:basedOn w:val="DefaultParagraphFont"/>
    <w:semiHidden/>
    <w:rsid w:val="00671F83"/>
  </w:style>
  <w:style w:type="paragraph" w:styleId="NormalWeb">
    <w:name w:val="Normal (Web)"/>
    <w:basedOn w:val="Normal"/>
    <w:uiPriority w:val="99"/>
    <w:rsid w:val="00671F83"/>
    <w:pPr>
      <w:spacing w:after="324"/>
    </w:pPr>
    <w:rPr>
      <w:rFonts w:ascii="Arial Unicode MS" w:eastAsia="Arial Unicode MS" w:hAnsi="Arial Unicode MS" w:cs="Arial Unicode MS"/>
      <w:lang w:eastAsia="en-US"/>
    </w:rPr>
  </w:style>
  <w:style w:type="paragraph" w:styleId="BodyText3">
    <w:name w:val="Body Text 3"/>
    <w:basedOn w:val="Normal"/>
    <w:semiHidden/>
    <w:rsid w:val="00671F83"/>
    <w:pPr>
      <w:jc w:val="center"/>
    </w:pPr>
    <w:rPr>
      <w:rFonts w:ascii="Tahoma" w:hAnsi="Tahoma" w:cs="Tahoma"/>
      <w:b/>
      <w:bCs/>
      <w:sz w:val="20"/>
    </w:rPr>
  </w:style>
  <w:style w:type="character" w:styleId="Hyperlink">
    <w:name w:val="Hyperlink"/>
    <w:basedOn w:val="DefaultParagraphFont"/>
    <w:semiHidden/>
    <w:rsid w:val="00671F83"/>
    <w:rPr>
      <w:color w:val="0000FF"/>
      <w:u w:val="single"/>
    </w:rPr>
  </w:style>
  <w:style w:type="paragraph" w:styleId="BalloonText">
    <w:name w:val="Balloon Text"/>
    <w:basedOn w:val="Normal"/>
    <w:link w:val="BalloonTextChar"/>
    <w:uiPriority w:val="99"/>
    <w:semiHidden/>
    <w:unhideWhenUsed/>
    <w:rsid w:val="00D86BED"/>
    <w:rPr>
      <w:rFonts w:ascii="Tahoma" w:hAnsi="Tahoma" w:cs="Tahoma"/>
      <w:sz w:val="16"/>
      <w:szCs w:val="16"/>
    </w:rPr>
  </w:style>
  <w:style w:type="character" w:customStyle="1" w:styleId="BalloonTextChar">
    <w:name w:val="Balloon Text Char"/>
    <w:basedOn w:val="DefaultParagraphFont"/>
    <w:link w:val="BalloonText"/>
    <w:uiPriority w:val="99"/>
    <w:semiHidden/>
    <w:rsid w:val="00D86BED"/>
    <w:rPr>
      <w:rFonts w:ascii="Tahoma" w:hAnsi="Tahoma" w:cs="Tahoma"/>
      <w:sz w:val="16"/>
      <w:szCs w:val="16"/>
    </w:rPr>
  </w:style>
  <w:style w:type="table" w:styleId="TableGrid">
    <w:name w:val="Table Grid"/>
    <w:basedOn w:val="TableNormal"/>
    <w:uiPriority w:val="59"/>
    <w:rsid w:val="00FD6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61AD"/>
    <w:pPr>
      <w:ind w:left="720"/>
      <w:contextualSpacing/>
    </w:pPr>
  </w:style>
  <w:style w:type="paragraph" w:customStyle="1" w:styleId="ecxmsonormal">
    <w:name w:val="ecxmsonormal"/>
    <w:basedOn w:val="Normal"/>
    <w:rsid w:val="00CC5521"/>
    <w:pPr>
      <w:spacing w:after="324"/>
    </w:pPr>
  </w:style>
  <w:style w:type="character" w:customStyle="1" w:styleId="TitleChar">
    <w:name w:val="Title Char"/>
    <w:basedOn w:val="DefaultParagraphFont"/>
    <w:link w:val="Title"/>
    <w:rsid w:val="00AA77C2"/>
    <w:rPr>
      <w:sz w:val="24"/>
      <w:szCs w:val="24"/>
    </w:rPr>
  </w:style>
  <w:style w:type="character" w:customStyle="1" w:styleId="HeaderChar">
    <w:name w:val="Header Char"/>
    <w:basedOn w:val="DefaultParagraphFont"/>
    <w:link w:val="Header"/>
    <w:uiPriority w:val="99"/>
    <w:rsid w:val="009E449A"/>
    <w:rPr>
      <w:sz w:val="24"/>
      <w:szCs w:val="24"/>
    </w:rPr>
  </w:style>
  <w:style w:type="paragraph" w:customStyle="1" w:styleId="Default">
    <w:name w:val="Default"/>
    <w:rsid w:val="00F2390A"/>
    <w:pPr>
      <w:autoSpaceDE w:val="0"/>
      <w:autoSpaceDN w:val="0"/>
      <w:adjustRightInd w:val="0"/>
    </w:pPr>
    <w:rPr>
      <w:color w:val="000000"/>
      <w:sz w:val="24"/>
      <w:szCs w:val="24"/>
    </w:rPr>
  </w:style>
  <w:style w:type="paragraph" w:styleId="NoSpacing">
    <w:name w:val="No Spacing"/>
    <w:uiPriority w:val="1"/>
    <w:qFormat/>
    <w:rsid w:val="00E716A8"/>
    <w:rPr>
      <w:sz w:val="24"/>
      <w:szCs w:val="24"/>
    </w:rPr>
  </w:style>
  <w:style w:type="character" w:customStyle="1" w:styleId="im">
    <w:name w:val="im"/>
    <w:rsid w:val="00404260"/>
  </w:style>
  <w:style w:type="paragraph" w:customStyle="1" w:styleId="gmail-msonospacing">
    <w:name w:val="gmail-msonospacing"/>
    <w:basedOn w:val="Normal"/>
    <w:rsid w:val="005569FE"/>
    <w:pPr>
      <w:spacing w:before="100" w:beforeAutospacing="1" w:after="100" w:afterAutospacing="1"/>
    </w:pPr>
    <w:rPr>
      <w:rFonts w:ascii="Calibri" w:eastAsiaTheme="minorHAnsi" w:hAnsi="Calibri" w:cs="Calibri"/>
      <w:sz w:val="22"/>
      <w:szCs w:val="22"/>
    </w:rPr>
  </w:style>
  <w:style w:type="table" w:styleId="TableGridLight">
    <w:name w:val="Grid Table Light"/>
    <w:basedOn w:val="TableNormal"/>
    <w:uiPriority w:val="40"/>
    <w:rsid w:val="00F80E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C3E16"/>
    <w:rPr>
      <w:color w:val="605E5C"/>
      <w:shd w:val="clear" w:color="auto" w:fill="E1DFDD"/>
    </w:rPr>
  </w:style>
  <w:style w:type="character" w:styleId="CommentReference">
    <w:name w:val="annotation reference"/>
    <w:basedOn w:val="DefaultParagraphFont"/>
    <w:uiPriority w:val="99"/>
    <w:semiHidden/>
    <w:unhideWhenUsed/>
    <w:rsid w:val="00306431"/>
    <w:rPr>
      <w:sz w:val="16"/>
      <w:szCs w:val="16"/>
    </w:rPr>
  </w:style>
  <w:style w:type="paragraph" w:styleId="CommentText">
    <w:name w:val="annotation text"/>
    <w:basedOn w:val="Normal"/>
    <w:link w:val="CommentTextChar"/>
    <w:uiPriority w:val="99"/>
    <w:semiHidden/>
    <w:unhideWhenUsed/>
    <w:rsid w:val="00306431"/>
    <w:rPr>
      <w:sz w:val="20"/>
      <w:szCs w:val="20"/>
    </w:rPr>
  </w:style>
  <w:style w:type="character" w:customStyle="1" w:styleId="CommentTextChar">
    <w:name w:val="Comment Text Char"/>
    <w:basedOn w:val="DefaultParagraphFont"/>
    <w:link w:val="CommentText"/>
    <w:uiPriority w:val="99"/>
    <w:semiHidden/>
    <w:rsid w:val="00306431"/>
    <w:rPr>
      <w:rFonts w:ascii="Arial" w:hAnsi="Arial"/>
    </w:rPr>
  </w:style>
  <w:style w:type="paragraph" w:styleId="CommentSubject">
    <w:name w:val="annotation subject"/>
    <w:basedOn w:val="CommentText"/>
    <w:next w:val="CommentText"/>
    <w:link w:val="CommentSubjectChar"/>
    <w:uiPriority w:val="99"/>
    <w:semiHidden/>
    <w:unhideWhenUsed/>
    <w:rsid w:val="00306431"/>
    <w:rPr>
      <w:b/>
      <w:bCs/>
    </w:rPr>
  </w:style>
  <w:style w:type="character" w:customStyle="1" w:styleId="CommentSubjectChar">
    <w:name w:val="Comment Subject Char"/>
    <w:basedOn w:val="CommentTextChar"/>
    <w:link w:val="CommentSubject"/>
    <w:uiPriority w:val="99"/>
    <w:semiHidden/>
    <w:rsid w:val="0030643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0858">
      <w:bodyDiv w:val="1"/>
      <w:marLeft w:val="0"/>
      <w:marRight w:val="0"/>
      <w:marTop w:val="0"/>
      <w:marBottom w:val="0"/>
      <w:divBdr>
        <w:top w:val="none" w:sz="0" w:space="0" w:color="auto"/>
        <w:left w:val="none" w:sz="0" w:space="0" w:color="auto"/>
        <w:bottom w:val="none" w:sz="0" w:space="0" w:color="auto"/>
        <w:right w:val="none" w:sz="0" w:space="0" w:color="auto"/>
      </w:divBdr>
    </w:div>
    <w:div w:id="50346897">
      <w:bodyDiv w:val="1"/>
      <w:marLeft w:val="0"/>
      <w:marRight w:val="0"/>
      <w:marTop w:val="0"/>
      <w:marBottom w:val="0"/>
      <w:divBdr>
        <w:top w:val="none" w:sz="0" w:space="0" w:color="auto"/>
        <w:left w:val="none" w:sz="0" w:space="0" w:color="auto"/>
        <w:bottom w:val="none" w:sz="0" w:space="0" w:color="auto"/>
        <w:right w:val="none" w:sz="0" w:space="0" w:color="auto"/>
      </w:divBdr>
    </w:div>
    <w:div w:id="66147755">
      <w:bodyDiv w:val="1"/>
      <w:marLeft w:val="0"/>
      <w:marRight w:val="0"/>
      <w:marTop w:val="0"/>
      <w:marBottom w:val="0"/>
      <w:divBdr>
        <w:top w:val="none" w:sz="0" w:space="0" w:color="auto"/>
        <w:left w:val="none" w:sz="0" w:space="0" w:color="auto"/>
        <w:bottom w:val="none" w:sz="0" w:space="0" w:color="auto"/>
        <w:right w:val="none" w:sz="0" w:space="0" w:color="auto"/>
      </w:divBdr>
    </w:div>
    <w:div w:id="102968093">
      <w:bodyDiv w:val="1"/>
      <w:marLeft w:val="0"/>
      <w:marRight w:val="0"/>
      <w:marTop w:val="0"/>
      <w:marBottom w:val="0"/>
      <w:divBdr>
        <w:top w:val="none" w:sz="0" w:space="0" w:color="auto"/>
        <w:left w:val="none" w:sz="0" w:space="0" w:color="auto"/>
        <w:bottom w:val="none" w:sz="0" w:space="0" w:color="auto"/>
        <w:right w:val="none" w:sz="0" w:space="0" w:color="auto"/>
      </w:divBdr>
    </w:div>
    <w:div w:id="112984173">
      <w:bodyDiv w:val="1"/>
      <w:marLeft w:val="0"/>
      <w:marRight w:val="0"/>
      <w:marTop w:val="0"/>
      <w:marBottom w:val="0"/>
      <w:divBdr>
        <w:top w:val="none" w:sz="0" w:space="0" w:color="auto"/>
        <w:left w:val="none" w:sz="0" w:space="0" w:color="auto"/>
        <w:bottom w:val="none" w:sz="0" w:space="0" w:color="auto"/>
        <w:right w:val="none" w:sz="0" w:space="0" w:color="auto"/>
      </w:divBdr>
    </w:div>
    <w:div w:id="115878047">
      <w:bodyDiv w:val="1"/>
      <w:marLeft w:val="0"/>
      <w:marRight w:val="0"/>
      <w:marTop w:val="0"/>
      <w:marBottom w:val="0"/>
      <w:divBdr>
        <w:top w:val="none" w:sz="0" w:space="0" w:color="auto"/>
        <w:left w:val="none" w:sz="0" w:space="0" w:color="auto"/>
        <w:bottom w:val="none" w:sz="0" w:space="0" w:color="auto"/>
        <w:right w:val="none" w:sz="0" w:space="0" w:color="auto"/>
      </w:divBdr>
    </w:div>
    <w:div w:id="180122006">
      <w:bodyDiv w:val="1"/>
      <w:marLeft w:val="0"/>
      <w:marRight w:val="0"/>
      <w:marTop w:val="0"/>
      <w:marBottom w:val="0"/>
      <w:divBdr>
        <w:top w:val="none" w:sz="0" w:space="0" w:color="auto"/>
        <w:left w:val="none" w:sz="0" w:space="0" w:color="auto"/>
        <w:bottom w:val="none" w:sz="0" w:space="0" w:color="auto"/>
        <w:right w:val="none" w:sz="0" w:space="0" w:color="auto"/>
      </w:divBdr>
    </w:div>
    <w:div w:id="190531687">
      <w:bodyDiv w:val="1"/>
      <w:marLeft w:val="0"/>
      <w:marRight w:val="0"/>
      <w:marTop w:val="0"/>
      <w:marBottom w:val="0"/>
      <w:divBdr>
        <w:top w:val="none" w:sz="0" w:space="0" w:color="auto"/>
        <w:left w:val="none" w:sz="0" w:space="0" w:color="auto"/>
        <w:bottom w:val="none" w:sz="0" w:space="0" w:color="auto"/>
        <w:right w:val="none" w:sz="0" w:space="0" w:color="auto"/>
      </w:divBdr>
    </w:div>
    <w:div w:id="246574730">
      <w:bodyDiv w:val="1"/>
      <w:marLeft w:val="0"/>
      <w:marRight w:val="0"/>
      <w:marTop w:val="0"/>
      <w:marBottom w:val="0"/>
      <w:divBdr>
        <w:top w:val="none" w:sz="0" w:space="0" w:color="auto"/>
        <w:left w:val="none" w:sz="0" w:space="0" w:color="auto"/>
        <w:bottom w:val="none" w:sz="0" w:space="0" w:color="auto"/>
        <w:right w:val="none" w:sz="0" w:space="0" w:color="auto"/>
      </w:divBdr>
    </w:div>
    <w:div w:id="279799608">
      <w:bodyDiv w:val="1"/>
      <w:marLeft w:val="0"/>
      <w:marRight w:val="0"/>
      <w:marTop w:val="0"/>
      <w:marBottom w:val="0"/>
      <w:divBdr>
        <w:top w:val="none" w:sz="0" w:space="0" w:color="auto"/>
        <w:left w:val="none" w:sz="0" w:space="0" w:color="auto"/>
        <w:bottom w:val="none" w:sz="0" w:space="0" w:color="auto"/>
        <w:right w:val="none" w:sz="0" w:space="0" w:color="auto"/>
      </w:divBdr>
    </w:div>
    <w:div w:id="295599434">
      <w:bodyDiv w:val="1"/>
      <w:marLeft w:val="0"/>
      <w:marRight w:val="0"/>
      <w:marTop w:val="0"/>
      <w:marBottom w:val="0"/>
      <w:divBdr>
        <w:top w:val="none" w:sz="0" w:space="0" w:color="auto"/>
        <w:left w:val="none" w:sz="0" w:space="0" w:color="auto"/>
        <w:bottom w:val="none" w:sz="0" w:space="0" w:color="auto"/>
        <w:right w:val="none" w:sz="0" w:space="0" w:color="auto"/>
      </w:divBdr>
    </w:div>
    <w:div w:id="310258707">
      <w:bodyDiv w:val="1"/>
      <w:marLeft w:val="0"/>
      <w:marRight w:val="0"/>
      <w:marTop w:val="0"/>
      <w:marBottom w:val="0"/>
      <w:divBdr>
        <w:top w:val="none" w:sz="0" w:space="0" w:color="auto"/>
        <w:left w:val="none" w:sz="0" w:space="0" w:color="auto"/>
        <w:bottom w:val="none" w:sz="0" w:space="0" w:color="auto"/>
        <w:right w:val="none" w:sz="0" w:space="0" w:color="auto"/>
      </w:divBdr>
    </w:div>
    <w:div w:id="326832194">
      <w:bodyDiv w:val="1"/>
      <w:marLeft w:val="0"/>
      <w:marRight w:val="0"/>
      <w:marTop w:val="0"/>
      <w:marBottom w:val="0"/>
      <w:divBdr>
        <w:top w:val="none" w:sz="0" w:space="0" w:color="auto"/>
        <w:left w:val="none" w:sz="0" w:space="0" w:color="auto"/>
        <w:bottom w:val="none" w:sz="0" w:space="0" w:color="auto"/>
        <w:right w:val="none" w:sz="0" w:space="0" w:color="auto"/>
      </w:divBdr>
    </w:div>
    <w:div w:id="397286708">
      <w:bodyDiv w:val="1"/>
      <w:marLeft w:val="0"/>
      <w:marRight w:val="0"/>
      <w:marTop w:val="0"/>
      <w:marBottom w:val="0"/>
      <w:divBdr>
        <w:top w:val="none" w:sz="0" w:space="0" w:color="auto"/>
        <w:left w:val="none" w:sz="0" w:space="0" w:color="auto"/>
        <w:bottom w:val="none" w:sz="0" w:space="0" w:color="auto"/>
        <w:right w:val="none" w:sz="0" w:space="0" w:color="auto"/>
      </w:divBdr>
    </w:div>
    <w:div w:id="397477438">
      <w:bodyDiv w:val="1"/>
      <w:marLeft w:val="0"/>
      <w:marRight w:val="0"/>
      <w:marTop w:val="0"/>
      <w:marBottom w:val="0"/>
      <w:divBdr>
        <w:top w:val="none" w:sz="0" w:space="0" w:color="auto"/>
        <w:left w:val="none" w:sz="0" w:space="0" w:color="auto"/>
        <w:bottom w:val="none" w:sz="0" w:space="0" w:color="auto"/>
        <w:right w:val="none" w:sz="0" w:space="0" w:color="auto"/>
      </w:divBdr>
    </w:div>
    <w:div w:id="397898412">
      <w:bodyDiv w:val="1"/>
      <w:marLeft w:val="0"/>
      <w:marRight w:val="0"/>
      <w:marTop w:val="0"/>
      <w:marBottom w:val="0"/>
      <w:divBdr>
        <w:top w:val="none" w:sz="0" w:space="0" w:color="auto"/>
        <w:left w:val="none" w:sz="0" w:space="0" w:color="auto"/>
        <w:bottom w:val="none" w:sz="0" w:space="0" w:color="auto"/>
        <w:right w:val="none" w:sz="0" w:space="0" w:color="auto"/>
      </w:divBdr>
    </w:div>
    <w:div w:id="405417321">
      <w:bodyDiv w:val="1"/>
      <w:marLeft w:val="0"/>
      <w:marRight w:val="0"/>
      <w:marTop w:val="0"/>
      <w:marBottom w:val="0"/>
      <w:divBdr>
        <w:top w:val="none" w:sz="0" w:space="0" w:color="auto"/>
        <w:left w:val="none" w:sz="0" w:space="0" w:color="auto"/>
        <w:bottom w:val="none" w:sz="0" w:space="0" w:color="auto"/>
        <w:right w:val="none" w:sz="0" w:space="0" w:color="auto"/>
      </w:divBdr>
    </w:div>
    <w:div w:id="451704862">
      <w:bodyDiv w:val="1"/>
      <w:marLeft w:val="0"/>
      <w:marRight w:val="0"/>
      <w:marTop w:val="0"/>
      <w:marBottom w:val="0"/>
      <w:divBdr>
        <w:top w:val="none" w:sz="0" w:space="0" w:color="auto"/>
        <w:left w:val="none" w:sz="0" w:space="0" w:color="auto"/>
        <w:bottom w:val="none" w:sz="0" w:space="0" w:color="auto"/>
        <w:right w:val="none" w:sz="0" w:space="0" w:color="auto"/>
      </w:divBdr>
    </w:div>
    <w:div w:id="500315139">
      <w:bodyDiv w:val="1"/>
      <w:marLeft w:val="0"/>
      <w:marRight w:val="0"/>
      <w:marTop w:val="0"/>
      <w:marBottom w:val="0"/>
      <w:divBdr>
        <w:top w:val="none" w:sz="0" w:space="0" w:color="auto"/>
        <w:left w:val="none" w:sz="0" w:space="0" w:color="auto"/>
        <w:bottom w:val="none" w:sz="0" w:space="0" w:color="auto"/>
        <w:right w:val="none" w:sz="0" w:space="0" w:color="auto"/>
      </w:divBdr>
    </w:div>
    <w:div w:id="516387114">
      <w:bodyDiv w:val="1"/>
      <w:marLeft w:val="0"/>
      <w:marRight w:val="0"/>
      <w:marTop w:val="0"/>
      <w:marBottom w:val="0"/>
      <w:divBdr>
        <w:top w:val="none" w:sz="0" w:space="0" w:color="auto"/>
        <w:left w:val="none" w:sz="0" w:space="0" w:color="auto"/>
        <w:bottom w:val="none" w:sz="0" w:space="0" w:color="auto"/>
        <w:right w:val="none" w:sz="0" w:space="0" w:color="auto"/>
      </w:divBdr>
    </w:div>
    <w:div w:id="540476953">
      <w:bodyDiv w:val="1"/>
      <w:marLeft w:val="0"/>
      <w:marRight w:val="0"/>
      <w:marTop w:val="0"/>
      <w:marBottom w:val="0"/>
      <w:divBdr>
        <w:top w:val="none" w:sz="0" w:space="0" w:color="auto"/>
        <w:left w:val="none" w:sz="0" w:space="0" w:color="auto"/>
        <w:bottom w:val="none" w:sz="0" w:space="0" w:color="auto"/>
        <w:right w:val="none" w:sz="0" w:space="0" w:color="auto"/>
      </w:divBdr>
    </w:div>
    <w:div w:id="589313851">
      <w:bodyDiv w:val="1"/>
      <w:marLeft w:val="0"/>
      <w:marRight w:val="0"/>
      <w:marTop w:val="0"/>
      <w:marBottom w:val="0"/>
      <w:divBdr>
        <w:top w:val="none" w:sz="0" w:space="0" w:color="auto"/>
        <w:left w:val="none" w:sz="0" w:space="0" w:color="auto"/>
        <w:bottom w:val="none" w:sz="0" w:space="0" w:color="auto"/>
        <w:right w:val="none" w:sz="0" w:space="0" w:color="auto"/>
      </w:divBdr>
    </w:div>
    <w:div w:id="592974300">
      <w:bodyDiv w:val="1"/>
      <w:marLeft w:val="0"/>
      <w:marRight w:val="0"/>
      <w:marTop w:val="0"/>
      <w:marBottom w:val="0"/>
      <w:divBdr>
        <w:top w:val="none" w:sz="0" w:space="0" w:color="auto"/>
        <w:left w:val="none" w:sz="0" w:space="0" w:color="auto"/>
        <w:bottom w:val="none" w:sz="0" w:space="0" w:color="auto"/>
        <w:right w:val="none" w:sz="0" w:space="0" w:color="auto"/>
      </w:divBdr>
    </w:div>
    <w:div w:id="739255720">
      <w:bodyDiv w:val="1"/>
      <w:marLeft w:val="0"/>
      <w:marRight w:val="0"/>
      <w:marTop w:val="0"/>
      <w:marBottom w:val="0"/>
      <w:divBdr>
        <w:top w:val="none" w:sz="0" w:space="0" w:color="auto"/>
        <w:left w:val="none" w:sz="0" w:space="0" w:color="auto"/>
        <w:bottom w:val="none" w:sz="0" w:space="0" w:color="auto"/>
        <w:right w:val="none" w:sz="0" w:space="0" w:color="auto"/>
      </w:divBdr>
    </w:div>
    <w:div w:id="740523349">
      <w:bodyDiv w:val="1"/>
      <w:marLeft w:val="0"/>
      <w:marRight w:val="0"/>
      <w:marTop w:val="0"/>
      <w:marBottom w:val="0"/>
      <w:divBdr>
        <w:top w:val="none" w:sz="0" w:space="0" w:color="auto"/>
        <w:left w:val="none" w:sz="0" w:space="0" w:color="auto"/>
        <w:bottom w:val="none" w:sz="0" w:space="0" w:color="auto"/>
        <w:right w:val="none" w:sz="0" w:space="0" w:color="auto"/>
      </w:divBdr>
    </w:div>
    <w:div w:id="795833128">
      <w:bodyDiv w:val="1"/>
      <w:marLeft w:val="0"/>
      <w:marRight w:val="0"/>
      <w:marTop w:val="0"/>
      <w:marBottom w:val="0"/>
      <w:divBdr>
        <w:top w:val="none" w:sz="0" w:space="0" w:color="auto"/>
        <w:left w:val="none" w:sz="0" w:space="0" w:color="auto"/>
        <w:bottom w:val="none" w:sz="0" w:space="0" w:color="auto"/>
        <w:right w:val="none" w:sz="0" w:space="0" w:color="auto"/>
      </w:divBdr>
    </w:div>
    <w:div w:id="799954544">
      <w:bodyDiv w:val="1"/>
      <w:marLeft w:val="0"/>
      <w:marRight w:val="0"/>
      <w:marTop w:val="0"/>
      <w:marBottom w:val="0"/>
      <w:divBdr>
        <w:top w:val="none" w:sz="0" w:space="0" w:color="auto"/>
        <w:left w:val="none" w:sz="0" w:space="0" w:color="auto"/>
        <w:bottom w:val="none" w:sz="0" w:space="0" w:color="auto"/>
        <w:right w:val="none" w:sz="0" w:space="0" w:color="auto"/>
      </w:divBdr>
    </w:div>
    <w:div w:id="807238092">
      <w:bodyDiv w:val="1"/>
      <w:marLeft w:val="0"/>
      <w:marRight w:val="0"/>
      <w:marTop w:val="0"/>
      <w:marBottom w:val="0"/>
      <w:divBdr>
        <w:top w:val="none" w:sz="0" w:space="0" w:color="auto"/>
        <w:left w:val="none" w:sz="0" w:space="0" w:color="auto"/>
        <w:bottom w:val="none" w:sz="0" w:space="0" w:color="auto"/>
        <w:right w:val="none" w:sz="0" w:space="0" w:color="auto"/>
      </w:divBdr>
    </w:div>
    <w:div w:id="813763933">
      <w:bodyDiv w:val="1"/>
      <w:marLeft w:val="0"/>
      <w:marRight w:val="0"/>
      <w:marTop w:val="0"/>
      <w:marBottom w:val="0"/>
      <w:divBdr>
        <w:top w:val="none" w:sz="0" w:space="0" w:color="auto"/>
        <w:left w:val="none" w:sz="0" w:space="0" w:color="auto"/>
        <w:bottom w:val="none" w:sz="0" w:space="0" w:color="auto"/>
        <w:right w:val="none" w:sz="0" w:space="0" w:color="auto"/>
      </w:divBdr>
    </w:div>
    <w:div w:id="870413204">
      <w:bodyDiv w:val="1"/>
      <w:marLeft w:val="0"/>
      <w:marRight w:val="0"/>
      <w:marTop w:val="0"/>
      <w:marBottom w:val="0"/>
      <w:divBdr>
        <w:top w:val="none" w:sz="0" w:space="0" w:color="auto"/>
        <w:left w:val="none" w:sz="0" w:space="0" w:color="auto"/>
        <w:bottom w:val="none" w:sz="0" w:space="0" w:color="auto"/>
        <w:right w:val="none" w:sz="0" w:space="0" w:color="auto"/>
      </w:divBdr>
    </w:div>
    <w:div w:id="982730287">
      <w:bodyDiv w:val="1"/>
      <w:marLeft w:val="0"/>
      <w:marRight w:val="0"/>
      <w:marTop w:val="0"/>
      <w:marBottom w:val="0"/>
      <w:divBdr>
        <w:top w:val="none" w:sz="0" w:space="0" w:color="auto"/>
        <w:left w:val="none" w:sz="0" w:space="0" w:color="auto"/>
        <w:bottom w:val="none" w:sz="0" w:space="0" w:color="auto"/>
        <w:right w:val="none" w:sz="0" w:space="0" w:color="auto"/>
      </w:divBdr>
    </w:div>
    <w:div w:id="986591080">
      <w:bodyDiv w:val="1"/>
      <w:marLeft w:val="0"/>
      <w:marRight w:val="0"/>
      <w:marTop w:val="0"/>
      <w:marBottom w:val="0"/>
      <w:divBdr>
        <w:top w:val="none" w:sz="0" w:space="0" w:color="auto"/>
        <w:left w:val="none" w:sz="0" w:space="0" w:color="auto"/>
        <w:bottom w:val="none" w:sz="0" w:space="0" w:color="auto"/>
        <w:right w:val="none" w:sz="0" w:space="0" w:color="auto"/>
      </w:divBdr>
    </w:div>
    <w:div w:id="1034307970">
      <w:bodyDiv w:val="1"/>
      <w:marLeft w:val="0"/>
      <w:marRight w:val="0"/>
      <w:marTop w:val="0"/>
      <w:marBottom w:val="0"/>
      <w:divBdr>
        <w:top w:val="none" w:sz="0" w:space="0" w:color="auto"/>
        <w:left w:val="none" w:sz="0" w:space="0" w:color="auto"/>
        <w:bottom w:val="none" w:sz="0" w:space="0" w:color="auto"/>
        <w:right w:val="none" w:sz="0" w:space="0" w:color="auto"/>
      </w:divBdr>
    </w:div>
    <w:div w:id="1063456075">
      <w:bodyDiv w:val="1"/>
      <w:marLeft w:val="0"/>
      <w:marRight w:val="0"/>
      <w:marTop w:val="0"/>
      <w:marBottom w:val="0"/>
      <w:divBdr>
        <w:top w:val="none" w:sz="0" w:space="0" w:color="auto"/>
        <w:left w:val="none" w:sz="0" w:space="0" w:color="auto"/>
        <w:bottom w:val="none" w:sz="0" w:space="0" w:color="auto"/>
        <w:right w:val="none" w:sz="0" w:space="0" w:color="auto"/>
      </w:divBdr>
    </w:div>
    <w:div w:id="1079401339">
      <w:bodyDiv w:val="1"/>
      <w:marLeft w:val="0"/>
      <w:marRight w:val="0"/>
      <w:marTop w:val="0"/>
      <w:marBottom w:val="0"/>
      <w:divBdr>
        <w:top w:val="none" w:sz="0" w:space="0" w:color="auto"/>
        <w:left w:val="none" w:sz="0" w:space="0" w:color="auto"/>
        <w:bottom w:val="none" w:sz="0" w:space="0" w:color="auto"/>
        <w:right w:val="none" w:sz="0" w:space="0" w:color="auto"/>
      </w:divBdr>
    </w:div>
    <w:div w:id="1079592827">
      <w:bodyDiv w:val="1"/>
      <w:marLeft w:val="0"/>
      <w:marRight w:val="0"/>
      <w:marTop w:val="0"/>
      <w:marBottom w:val="0"/>
      <w:divBdr>
        <w:top w:val="none" w:sz="0" w:space="0" w:color="auto"/>
        <w:left w:val="none" w:sz="0" w:space="0" w:color="auto"/>
        <w:bottom w:val="none" w:sz="0" w:space="0" w:color="auto"/>
        <w:right w:val="none" w:sz="0" w:space="0" w:color="auto"/>
      </w:divBdr>
    </w:div>
    <w:div w:id="1156799972">
      <w:bodyDiv w:val="1"/>
      <w:marLeft w:val="0"/>
      <w:marRight w:val="0"/>
      <w:marTop w:val="0"/>
      <w:marBottom w:val="0"/>
      <w:divBdr>
        <w:top w:val="none" w:sz="0" w:space="0" w:color="auto"/>
        <w:left w:val="none" w:sz="0" w:space="0" w:color="auto"/>
        <w:bottom w:val="none" w:sz="0" w:space="0" w:color="auto"/>
        <w:right w:val="none" w:sz="0" w:space="0" w:color="auto"/>
      </w:divBdr>
    </w:div>
    <w:div w:id="1203901545">
      <w:bodyDiv w:val="1"/>
      <w:marLeft w:val="0"/>
      <w:marRight w:val="0"/>
      <w:marTop w:val="0"/>
      <w:marBottom w:val="0"/>
      <w:divBdr>
        <w:top w:val="none" w:sz="0" w:space="0" w:color="auto"/>
        <w:left w:val="none" w:sz="0" w:space="0" w:color="auto"/>
        <w:bottom w:val="none" w:sz="0" w:space="0" w:color="auto"/>
        <w:right w:val="none" w:sz="0" w:space="0" w:color="auto"/>
      </w:divBdr>
    </w:div>
    <w:div w:id="1207647181">
      <w:bodyDiv w:val="1"/>
      <w:marLeft w:val="0"/>
      <w:marRight w:val="0"/>
      <w:marTop w:val="0"/>
      <w:marBottom w:val="0"/>
      <w:divBdr>
        <w:top w:val="none" w:sz="0" w:space="0" w:color="auto"/>
        <w:left w:val="none" w:sz="0" w:space="0" w:color="auto"/>
        <w:bottom w:val="none" w:sz="0" w:space="0" w:color="auto"/>
        <w:right w:val="none" w:sz="0" w:space="0" w:color="auto"/>
      </w:divBdr>
    </w:div>
    <w:div w:id="1234118770">
      <w:bodyDiv w:val="1"/>
      <w:marLeft w:val="0"/>
      <w:marRight w:val="0"/>
      <w:marTop w:val="0"/>
      <w:marBottom w:val="0"/>
      <w:divBdr>
        <w:top w:val="none" w:sz="0" w:space="0" w:color="auto"/>
        <w:left w:val="none" w:sz="0" w:space="0" w:color="auto"/>
        <w:bottom w:val="none" w:sz="0" w:space="0" w:color="auto"/>
        <w:right w:val="none" w:sz="0" w:space="0" w:color="auto"/>
      </w:divBdr>
    </w:div>
    <w:div w:id="1290014270">
      <w:bodyDiv w:val="1"/>
      <w:marLeft w:val="0"/>
      <w:marRight w:val="0"/>
      <w:marTop w:val="0"/>
      <w:marBottom w:val="0"/>
      <w:divBdr>
        <w:top w:val="none" w:sz="0" w:space="0" w:color="auto"/>
        <w:left w:val="none" w:sz="0" w:space="0" w:color="auto"/>
        <w:bottom w:val="none" w:sz="0" w:space="0" w:color="auto"/>
        <w:right w:val="none" w:sz="0" w:space="0" w:color="auto"/>
      </w:divBdr>
    </w:div>
    <w:div w:id="1304236494">
      <w:bodyDiv w:val="1"/>
      <w:marLeft w:val="0"/>
      <w:marRight w:val="0"/>
      <w:marTop w:val="0"/>
      <w:marBottom w:val="0"/>
      <w:divBdr>
        <w:top w:val="none" w:sz="0" w:space="0" w:color="auto"/>
        <w:left w:val="none" w:sz="0" w:space="0" w:color="auto"/>
        <w:bottom w:val="none" w:sz="0" w:space="0" w:color="auto"/>
        <w:right w:val="none" w:sz="0" w:space="0" w:color="auto"/>
      </w:divBdr>
    </w:div>
    <w:div w:id="1318219079">
      <w:bodyDiv w:val="1"/>
      <w:marLeft w:val="0"/>
      <w:marRight w:val="0"/>
      <w:marTop w:val="0"/>
      <w:marBottom w:val="0"/>
      <w:divBdr>
        <w:top w:val="none" w:sz="0" w:space="0" w:color="auto"/>
        <w:left w:val="none" w:sz="0" w:space="0" w:color="auto"/>
        <w:bottom w:val="none" w:sz="0" w:space="0" w:color="auto"/>
        <w:right w:val="none" w:sz="0" w:space="0" w:color="auto"/>
      </w:divBdr>
    </w:div>
    <w:div w:id="1347099730">
      <w:bodyDiv w:val="1"/>
      <w:marLeft w:val="0"/>
      <w:marRight w:val="0"/>
      <w:marTop w:val="0"/>
      <w:marBottom w:val="0"/>
      <w:divBdr>
        <w:top w:val="none" w:sz="0" w:space="0" w:color="auto"/>
        <w:left w:val="none" w:sz="0" w:space="0" w:color="auto"/>
        <w:bottom w:val="none" w:sz="0" w:space="0" w:color="auto"/>
        <w:right w:val="none" w:sz="0" w:space="0" w:color="auto"/>
      </w:divBdr>
    </w:div>
    <w:div w:id="1422603970">
      <w:bodyDiv w:val="1"/>
      <w:marLeft w:val="0"/>
      <w:marRight w:val="0"/>
      <w:marTop w:val="0"/>
      <w:marBottom w:val="0"/>
      <w:divBdr>
        <w:top w:val="none" w:sz="0" w:space="0" w:color="auto"/>
        <w:left w:val="none" w:sz="0" w:space="0" w:color="auto"/>
        <w:bottom w:val="none" w:sz="0" w:space="0" w:color="auto"/>
        <w:right w:val="none" w:sz="0" w:space="0" w:color="auto"/>
      </w:divBdr>
    </w:div>
    <w:div w:id="1462114828">
      <w:bodyDiv w:val="1"/>
      <w:marLeft w:val="0"/>
      <w:marRight w:val="0"/>
      <w:marTop w:val="0"/>
      <w:marBottom w:val="0"/>
      <w:divBdr>
        <w:top w:val="none" w:sz="0" w:space="0" w:color="auto"/>
        <w:left w:val="none" w:sz="0" w:space="0" w:color="auto"/>
        <w:bottom w:val="none" w:sz="0" w:space="0" w:color="auto"/>
        <w:right w:val="none" w:sz="0" w:space="0" w:color="auto"/>
      </w:divBdr>
    </w:div>
    <w:div w:id="1466043348">
      <w:bodyDiv w:val="1"/>
      <w:marLeft w:val="0"/>
      <w:marRight w:val="0"/>
      <w:marTop w:val="0"/>
      <w:marBottom w:val="0"/>
      <w:divBdr>
        <w:top w:val="none" w:sz="0" w:space="0" w:color="auto"/>
        <w:left w:val="none" w:sz="0" w:space="0" w:color="auto"/>
        <w:bottom w:val="none" w:sz="0" w:space="0" w:color="auto"/>
        <w:right w:val="none" w:sz="0" w:space="0" w:color="auto"/>
      </w:divBdr>
    </w:div>
    <w:div w:id="1526866517">
      <w:bodyDiv w:val="1"/>
      <w:marLeft w:val="0"/>
      <w:marRight w:val="0"/>
      <w:marTop w:val="0"/>
      <w:marBottom w:val="0"/>
      <w:divBdr>
        <w:top w:val="none" w:sz="0" w:space="0" w:color="auto"/>
        <w:left w:val="none" w:sz="0" w:space="0" w:color="auto"/>
        <w:bottom w:val="none" w:sz="0" w:space="0" w:color="auto"/>
        <w:right w:val="none" w:sz="0" w:space="0" w:color="auto"/>
      </w:divBdr>
    </w:div>
    <w:div w:id="1553884651">
      <w:bodyDiv w:val="1"/>
      <w:marLeft w:val="0"/>
      <w:marRight w:val="0"/>
      <w:marTop w:val="0"/>
      <w:marBottom w:val="0"/>
      <w:divBdr>
        <w:top w:val="none" w:sz="0" w:space="0" w:color="auto"/>
        <w:left w:val="none" w:sz="0" w:space="0" w:color="auto"/>
        <w:bottom w:val="none" w:sz="0" w:space="0" w:color="auto"/>
        <w:right w:val="none" w:sz="0" w:space="0" w:color="auto"/>
      </w:divBdr>
    </w:div>
    <w:div w:id="1665471606">
      <w:bodyDiv w:val="1"/>
      <w:marLeft w:val="0"/>
      <w:marRight w:val="0"/>
      <w:marTop w:val="0"/>
      <w:marBottom w:val="0"/>
      <w:divBdr>
        <w:top w:val="none" w:sz="0" w:space="0" w:color="auto"/>
        <w:left w:val="none" w:sz="0" w:space="0" w:color="auto"/>
        <w:bottom w:val="none" w:sz="0" w:space="0" w:color="auto"/>
        <w:right w:val="none" w:sz="0" w:space="0" w:color="auto"/>
      </w:divBdr>
    </w:div>
    <w:div w:id="1756589859">
      <w:bodyDiv w:val="1"/>
      <w:marLeft w:val="0"/>
      <w:marRight w:val="0"/>
      <w:marTop w:val="0"/>
      <w:marBottom w:val="0"/>
      <w:divBdr>
        <w:top w:val="none" w:sz="0" w:space="0" w:color="auto"/>
        <w:left w:val="none" w:sz="0" w:space="0" w:color="auto"/>
        <w:bottom w:val="none" w:sz="0" w:space="0" w:color="auto"/>
        <w:right w:val="none" w:sz="0" w:space="0" w:color="auto"/>
      </w:divBdr>
    </w:div>
    <w:div w:id="1848443274">
      <w:bodyDiv w:val="1"/>
      <w:marLeft w:val="0"/>
      <w:marRight w:val="0"/>
      <w:marTop w:val="0"/>
      <w:marBottom w:val="0"/>
      <w:divBdr>
        <w:top w:val="none" w:sz="0" w:space="0" w:color="auto"/>
        <w:left w:val="none" w:sz="0" w:space="0" w:color="auto"/>
        <w:bottom w:val="none" w:sz="0" w:space="0" w:color="auto"/>
        <w:right w:val="none" w:sz="0" w:space="0" w:color="auto"/>
      </w:divBdr>
    </w:div>
    <w:div w:id="1927029888">
      <w:bodyDiv w:val="1"/>
      <w:marLeft w:val="0"/>
      <w:marRight w:val="0"/>
      <w:marTop w:val="0"/>
      <w:marBottom w:val="0"/>
      <w:divBdr>
        <w:top w:val="none" w:sz="0" w:space="0" w:color="auto"/>
        <w:left w:val="none" w:sz="0" w:space="0" w:color="auto"/>
        <w:bottom w:val="none" w:sz="0" w:space="0" w:color="auto"/>
        <w:right w:val="none" w:sz="0" w:space="0" w:color="auto"/>
      </w:divBdr>
    </w:div>
    <w:div w:id="1949892880">
      <w:bodyDiv w:val="1"/>
      <w:marLeft w:val="0"/>
      <w:marRight w:val="0"/>
      <w:marTop w:val="0"/>
      <w:marBottom w:val="0"/>
      <w:divBdr>
        <w:top w:val="none" w:sz="0" w:space="0" w:color="auto"/>
        <w:left w:val="none" w:sz="0" w:space="0" w:color="auto"/>
        <w:bottom w:val="none" w:sz="0" w:space="0" w:color="auto"/>
        <w:right w:val="none" w:sz="0" w:space="0" w:color="auto"/>
      </w:divBdr>
    </w:div>
    <w:div w:id="1986160906">
      <w:bodyDiv w:val="1"/>
      <w:marLeft w:val="0"/>
      <w:marRight w:val="0"/>
      <w:marTop w:val="0"/>
      <w:marBottom w:val="0"/>
      <w:divBdr>
        <w:top w:val="none" w:sz="0" w:space="0" w:color="auto"/>
        <w:left w:val="none" w:sz="0" w:space="0" w:color="auto"/>
        <w:bottom w:val="none" w:sz="0" w:space="0" w:color="auto"/>
        <w:right w:val="none" w:sz="0" w:space="0" w:color="auto"/>
      </w:divBdr>
      <w:divsChild>
        <w:div w:id="286670028">
          <w:marLeft w:val="0"/>
          <w:marRight w:val="0"/>
          <w:marTop w:val="0"/>
          <w:marBottom w:val="0"/>
          <w:divBdr>
            <w:top w:val="none" w:sz="0" w:space="0" w:color="auto"/>
            <w:left w:val="none" w:sz="0" w:space="0" w:color="auto"/>
            <w:bottom w:val="none" w:sz="0" w:space="0" w:color="auto"/>
            <w:right w:val="none" w:sz="0" w:space="0" w:color="auto"/>
          </w:divBdr>
          <w:divsChild>
            <w:div w:id="400660">
              <w:marLeft w:val="0"/>
              <w:marRight w:val="0"/>
              <w:marTop w:val="0"/>
              <w:marBottom w:val="0"/>
              <w:divBdr>
                <w:top w:val="none" w:sz="0" w:space="0" w:color="auto"/>
                <w:left w:val="none" w:sz="0" w:space="0" w:color="auto"/>
                <w:bottom w:val="none" w:sz="0" w:space="0" w:color="auto"/>
                <w:right w:val="none" w:sz="0" w:space="0" w:color="auto"/>
              </w:divBdr>
              <w:divsChild>
                <w:div w:id="840773458">
                  <w:marLeft w:val="0"/>
                  <w:marRight w:val="0"/>
                  <w:marTop w:val="100"/>
                  <w:marBottom w:val="100"/>
                  <w:divBdr>
                    <w:top w:val="none" w:sz="0" w:space="0" w:color="auto"/>
                    <w:left w:val="none" w:sz="0" w:space="0" w:color="auto"/>
                    <w:bottom w:val="none" w:sz="0" w:space="0" w:color="auto"/>
                    <w:right w:val="none" w:sz="0" w:space="0" w:color="auto"/>
                  </w:divBdr>
                  <w:divsChild>
                    <w:div w:id="544832835">
                      <w:marLeft w:val="0"/>
                      <w:marRight w:val="0"/>
                      <w:marTop w:val="0"/>
                      <w:marBottom w:val="0"/>
                      <w:divBdr>
                        <w:top w:val="none" w:sz="0" w:space="0" w:color="auto"/>
                        <w:left w:val="none" w:sz="0" w:space="0" w:color="auto"/>
                        <w:bottom w:val="none" w:sz="0" w:space="0" w:color="auto"/>
                        <w:right w:val="none" w:sz="0" w:space="0" w:color="auto"/>
                      </w:divBdr>
                      <w:divsChild>
                        <w:div w:id="418135082">
                          <w:marLeft w:val="0"/>
                          <w:marRight w:val="0"/>
                          <w:marTop w:val="0"/>
                          <w:marBottom w:val="0"/>
                          <w:divBdr>
                            <w:top w:val="none" w:sz="0" w:space="0" w:color="auto"/>
                            <w:left w:val="none" w:sz="0" w:space="0" w:color="auto"/>
                            <w:bottom w:val="none" w:sz="0" w:space="0" w:color="auto"/>
                            <w:right w:val="none" w:sz="0" w:space="0" w:color="auto"/>
                          </w:divBdr>
                          <w:divsChild>
                            <w:div w:id="159396595">
                              <w:marLeft w:val="0"/>
                              <w:marRight w:val="0"/>
                              <w:marTop w:val="0"/>
                              <w:marBottom w:val="0"/>
                              <w:divBdr>
                                <w:top w:val="none" w:sz="0" w:space="0" w:color="auto"/>
                                <w:left w:val="none" w:sz="0" w:space="0" w:color="auto"/>
                                <w:bottom w:val="none" w:sz="0" w:space="0" w:color="auto"/>
                                <w:right w:val="none" w:sz="0" w:space="0" w:color="auto"/>
                              </w:divBdr>
                              <w:divsChild>
                                <w:div w:id="154883588">
                                  <w:marLeft w:val="0"/>
                                  <w:marRight w:val="0"/>
                                  <w:marTop w:val="0"/>
                                  <w:marBottom w:val="0"/>
                                  <w:divBdr>
                                    <w:top w:val="none" w:sz="0" w:space="0" w:color="auto"/>
                                    <w:left w:val="none" w:sz="0" w:space="0" w:color="auto"/>
                                    <w:bottom w:val="none" w:sz="0" w:space="0" w:color="auto"/>
                                    <w:right w:val="none" w:sz="0" w:space="0" w:color="auto"/>
                                  </w:divBdr>
                                  <w:divsChild>
                                    <w:div w:id="577835566">
                                      <w:marLeft w:val="0"/>
                                      <w:marRight w:val="0"/>
                                      <w:marTop w:val="0"/>
                                      <w:marBottom w:val="0"/>
                                      <w:divBdr>
                                        <w:top w:val="none" w:sz="0" w:space="0" w:color="auto"/>
                                        <w:left w:val="none" w:sz="0" w:space="0" w:color="auto"/>
                                        <w:bottom w:val="none" w:sz="0" w:space="0" w:color="auto"/>
                                        <w:right w:val="none" w:sz="0" w:space="0" w:color="auto"/>
                                      </w:divBdr>
                                      <w:divsChild>
                                        <w:div w:id="1651665581">
                                          <w:marLeft w:val="0"/>
                                          <w:marRight w:val="0"/>
                                          <w:marTop w:val="0"/>
                                          <w:marBottom w:val="0"/>
                                          <w:divBdr>
                                            <w:top w:val="none" w:sz="0" w:space="0" w:color="auto"/>
                                            <w:left w:val="none" w:sz="0" w:space="0" w:color="auto"/>
                                            <w:bottom w:val="none" w:sz="0" w:space="0" w:color="auto"/>
                                            <w:right w:val="none" w:sz="0" w:space="0" w:color="auto"/>
                                          </w:divBdr>
                                          <w:divsChild>
                                            <w:div w:id="159469089">
                                              <w:marLeft w:val="0"/>
                                              <w:marRight w:val="0"/>
                                              <w:marTop w:val="0"/>
                                              <w:marBottom w:val="0"/>
                                              <w:divBdr>
                                                <w:top w:val="none" w:sz="0" w:space="0" w:color="auto"/>
                                                <w:left w:val="none" w:sz="0" w:space="0" w:color="auto"/>
                                                <w:bottom w:val="none" w:sz="0" w:space="0" w:color="auto"/>
                                                <w:right w:val="none" w:sz="0" w:space="0" w:color="auto"/>
                                              </w:divBdr>
                                              <w:divsChild>
                                                <w:div w:id="903222400">
                                                  <w:marLeft w:val="0"/>
                                                  <w:marRight w:val="200"/>
                                                  <w:marTop w:val="0"/>
                                                  <w:marBottom w:val="0"/>
                                                  <w:divBdr>
                                                    <w:top w:val="none" w:sz="0" w:space="0" w:color="auto"/>
                                                    <w:left w:val="none" w:sz="0" w:space="0" w:color="auto"/>
                                                    <w:bottom w:val="none" w:sz="0" w:space="0" w:color="auto"/>
                                                    <w:right w:val="none" w:sz="0" w:space="0" w:color="auto"/>
                                                  </w:divBdr>
                                                  <w:divsChild>
                                                    <w:div w:id="1526551753">
                                                      <w:marLeft w:val="0"/>
                                                      <w:marRight w:val="0"/>
                                                      <w:marTop w:val="0"/>
                                                      <w:marBottom w:val="0"/>
                                                      <w:divBdr>
                                                        <w:top w:val="none" w:sz="0" w:space="0" w:color="auto"/>
                                                        <w:left w:val="none" w:sz="0" w:space="0" w:color="auto"/>
                                                        <w:bottom w:val="none" w:sz="0" w:space="0" w:color="auto"/>
                                                        <w:right w:val="none" w:sz="0" w:space="0" w:color="auto"/>
                                                      </w:divBdr>
                                                      <w:divsChild>
                                                        <w:div w:id="1375959634">
                                                          <w:marLeft w:val="0"/>
                                                          <w:marRight w:val="0"/>
                                                          <w:marTop w:val="0"/>
                                                          <w:marBottom w:val="200"/>
                                                          <w:divBdr>
                                                            <w:top w:val="single" w:sz="4" w:space="0" w:color="CCCCCC"/>
                                                            <w:left w:val="none" w:sz="0" w:space="0" w:color="auto"/>
                                                            <w:bottom w:val="none" w:sz="0" w:space="0" w:color="auto"/>
                                                            <w:right w:val="none" w:sz="0" w:space="0" w:color="auto"/>
                                                          </w:divBdr>
                                                          <w:divsChild>
                                                            <w:div w:id="77288569">
                                                              <w:marLeft w:val="0"/>
                                                              <w:marRight w:val="0"/>
                                                              <w:marTop w:val="0"/>
                                                              <w:marBottom w:val="0"/>
                                                              <w:divBdr>
                                                                <w:top w:val="none" w:sz="0" w:space="0" w:color="auto"/>
                                                                <w:left w:val="none" w:sz="0" w:space="0" w:color="auto"/>
                                                                <w:bottom w:val="none" w:sz="0" w:space="0" w:color="auto"/>
                                                                <w:right w:val="none" w:sz="0" w:space="0" w:color="auto"/>
                                                              </w:divBdr>
                                                              <w:divsChild>
                                                                <w:div w:id="510534588">
                                                                  <w:marLeft w:val="0"/>
                                                                  <w:marRight w:val="0"/>
                                                                  <w:marTop w:val="0"/>
                                                                  <w:marBottom w:val="0"/>
                                                                  <w:divBdr>
                                                                    <w:top w:val="none" w:sz="0" w:space="0" w:color="auto"/>
                                                                    <w:left w:val="none" w:sz="0" w:space="0" w:color="auto"/>
                                                                    <w:bottom w:val="none" w:sz="0" w:space="0" w:color="auto"/>
                                                                    <w:right w:val="none" w:sz="0" w:space="0" w:color="auto"/>
                                                                  </w:divBdr>
                                                                  <w:divsChild>
                                                                    <w:div w:id="1379427222">
                                                                      <w:marLeft w:val="0"/>
                                                                      <w:marRight w:val="0"/>
                                                                      <w:marTop w:val="0"/>
                                                                      <w:marBottom w:val="0"/>
                                                                      <w:divBdr>
                                                                        <w:top w:val="none" w:sz="0" w:space="0" w:color="auto"/>
                                                                        <w:left w:val="none" w:sz="0" w:space="0" w:color="auto"/>
                                                                        <w:bottom w:val="none" w:sz="0" w:space="0" w:color="auto"/>
                                                                        <w:right w:val="none" w:sz="0" w:space="0" w:color="auto"/>
                                                                      </w:divBdr>
                                                                      <w:divsChild>
                                                                        <w:div w:id="670446060">
                                                                          <w:marLeft w:val="0"/>
                                                                          <w:marRight w:val="0"/>
                                                                          <w:marTop w:val="0"/>
                                                                          <w:marBottom w:val="0"/>
                                                                          <w:divBdr>
                                                                            <w:top w:val="none" w:sz="0" w:space="0" w:color="auto"/>
                                                                            <w:left w:val="none" w:sz="0" w:space="0" w:color="auto"/>
                                                                            <w:bottom w:val="none" w:sz="0" w:space="0" w:color="auto"/>
                                                                            <w:right w:val="none" w:sz="0" w:space="0" w:color="auto"/>
                                                                          </w:divBdr>
                                                                          <w:divsChild>
                                                                            <w:div w:id="799498889">
                                                                              <w:marLeft w:val="0"/>
                                                                              <w:marRight w:val="0"/>
                                                                              <w:marTop w:val="0"/>
                                                                              <w:marBottom w:val="0"/>
                                                                              <w:divBdr>
                                                                                <w:top w:val="none" w:sz="0" w:space="0" w:color="auto"/>
                                                                                <w:left w:val="none" w:sz="0" w:space="0" w:color="auto"/>
                                                                                <w:bottom w:val="none" w:sz="0" w:space="0" w:color="auto"/>
                                                                                <w:right w:val="none" w:sz="0" w:space="0" w:color="auto"/>
                                                                              </w:divBdr>
                                                                            </w:div>
                                                                            <w:div w:id="1293361296">
                                                                              <w:marLeft w:val="0"/>
                                                                              <w:marRight w:val="0"/>
                                                                              <w:marTop w:val="0"/>
                                                                              <w:marBottom w:val="0"/>
                                                                              <w:divBdr>
                                                                                <w:top w:val="none" w:sz="0" w:space="0" w:color="auto"/>
                                                                                <w:left w:val="none" w:sz="0" w:space="0" w:color="auto"/>
                                                                                <w:bottom w:val="none" w:sz="0" w:space="0" w:color="auto"/>
                                                                                <w:right w:val="none" w:sz="0" w:space="0" w:color="auto"/>
                                                                              </w:divBdr>
                                                                            </w:div>
                                                                            <w:div w:id="874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2657724">
      <w:bodyDiv w:val="1"/>
      <w:marLeft w:val="0"/>
      <w:marRight w:val="0"/>
      <w:marTop w:val="0"/>
      <w:marBottom w:val="0"/>
      <w:divBdr>
        <w:top w:val="none" w:sz="0" w:space="0" w:color="auto"/>
        <w:left w:val="none" w:sz="0" w:space="0" w:color="auto"/>
        <w:bottom w:val="none" w:sz="0" w:space="0" w:color="auto"/>
        <w:right w:val="none" w:sz="0" w:space="0" w:color="auto"/>
      </w:divBdr>
    </w:div>
    <w:div w:id="2023817912">
      <w:bodyDiv w:val="1"/>
      <w:marLeft w:val="0"/>
      <w:marRight w:val="0"/>
      <w:marTop w:val="0"/>
      <w:marBottom w:val="0"/>
      <w:divBdr>
        <w:top w:val="none" w:sz="0" w:space="0" w:color="auto"/>
        <w:left w:val="none" w:sz="0" w:space="0" w:color="auto"/>
        <w:bottom w:val="none" w:sz="0" w:space="0" w:color="auto"/>
        <w:right w:val="none" w:sz="0" w:space="0" w:color="auto"/>
      </w:divBdr>
    </w:div>
    <w:div w:id="2050568854">
      <w:bodyDiv w:val="1"/>
      <w:marLeft w:val="0"/>
      <w:marRight w:val="0"/>
      <w:marTop w:val="0"/>
      <w:marBottom w:val="0"/>
      <w:divBdr>
        <w:top w:val="none" w:sz="0" w:space="0" w:color="auto"/>
        <w:left w:val="none" w:sz="0" w:space="0" w:color="auto"/>
        <w:bottom w:val="none" w:sz="0" w:space="0" w:color="auto"/>
        <w:right w:val="none" w:sz="0" w:space="0" w:color="auto"/>
      </w:divBdr>
    </w:div>
    <w:div w:id="2067871583">
      <w:bodyDiv w:val="1"/>
      <w:marLeft w:val="0"/>
      <w:marRight w:val="0"/>
      <w:marTop w:val="0"/>
      <w:marBottom w:val="0"/>
      <w:divBdr>
        <w:top w:val="none" w:sz="0" w:space="0" w:color="auto"/>
        <w:left w:val="none" w:sz="0" w:space="0" w:color="auto"/>
        <w:bottom w:val="none" w:sz="0" w:space="0" w:color="auto"/>
        <w:right w:val="none" w:sz="0" w:space="0" w:color="auto"/>
      </w:divBdr>
    </w:div>
    <w:div w:id="2075201956">
      <w:bodyDiv w:val="1"/>
      <w:marLeft w:val="0"/>
      <w:marRight w:val="0"/>
      <w:marTop w:val="0"/>
      <w:marBottom w:val="0"/>
      <w:divBdr>
        <w:top w:val="none" w:sz="0" w:space="0" w:color="auto"/>
        <w:left w:val="none" w:sz="0" w:space="0" w:color="auto"/>
        <w:bottom w:val="none" w:sz="0" w:space="0" w:color="auto"/>
        <w:right w:val="none" w:sz="0" w:space="0" w:color="auto"/>
      </w:divBdr>
    </w:div>
    <w:div w:id="212398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46F54-8669-4264-85E5-6097787AD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5</Pages>
  <Words>1237</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A&amp;R MINUTES</vt:lpstr>
    </vt:vector>
  </TitlesOfParts>
  <Company>TOSHIBA</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A&amp;R MINUTES</dc:title>
  <dc:creator>SEgglesden</dc:creator>
  <cp:lastModifiedBy>Shaun Fishenden</cp:lastModifiedBy>
  <cp:revision>71</cp:revision>
  <cp:lastPrinted>2022-04-11T10:07:00Z</cp:lastPrinted>
  <dcterms:created xsi:type="dcterms:W3CDTF">2021-12-01T10:46:00Z</dcterms:created>
  <dcterms:modified xsi:type="dcterms:W3CDTF">2022-04-11T10:08:00Z</dcterms:modified>
</cp:coreProperties>
</file>